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9D" w:rsidRDefault="00F7199D" w:rsidP="00AA51CE">
      <w:pPr>
        <w:spacing w:after="0"/>
        <w:rPr>
          <w:rFonts w:ascii="Times New Roman" w:hAnsi="Times New Roman" w:cs="Times New Roman"/>
        </w:rPr>
      </w:pPr>
    </w:p>
    <w:p w:rsidR="00F7199D" w:rsidRDefault="00F7199D" w:rsidP="008E0248">
      <w:pPr>
        <w:spacing w:after="0"/>
        <w:jc w:val="center"/>
        <w:rPr>
          <w:rFonts w:ascii="Times New Roman" w:hAnsi="Times New Roman" w:cs="Times New Roman"/>
        </w:rPr>
      </w:pPr>
    </w:p>
    <w:p w:rsidR="008E0248" w:rsidRPr="00A86786" w:rsidRDefault="008E0248" w:rsidP="008E0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6786">
        <w:rPr>
          <w:rFonts w:ascii="Times New Roman" w:hAnsi="Times New Roman" w:cs="Times New Roman"/>
          <w:sz w:val="28"/>
          <w:szCs w:val="28"/>
        </w:rPr>
        <w:t>Российская Федерация Свердловская область</w:t>
      </w:r>
    </w:p>
    <w:p w:rsidR="008E0248" w:rsidRPr="00A86786" w:rsidRDefault="008E0248" w:rsidP="008E0248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6786">
        <w:rPr>
          <w:rFonts w:ascii="Times New Roman" w:hAnsi="Times New Roman" w:cs="Times New Roman"/>
          <w:sz w:val="28"/>
          <w:szCs w:val="28"/>
        </w:rPr>
        <w:t>Управление образования Администрации Артинского городского округа</w:t>
      </w:r>
    </w:p>
    <w:p w:rsidR="008E0248" w:rsidRPr="00A86786" w:rsidRDefault="008E0248" w:rsidP="008E0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678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E0248" w:rsidRPr="00A86786" w:rsidRDefault="008E0248" w:rsidP="008E0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86">
        <w:rPr>
          <w:rFonts w:ascii="Times New Roman" w:hAnsi="Times New Roman" w:cs="Times New Roman"/>
          <w:b/>
          <w:sz w:val="28"/>
          <w:szCs w:val="28"/>
        </w:rPr>
        <w:t>«Поташкинская средняя общеобразовательная школа»</w:t>
      </w:r>
    </w:p>
    <w:p w:rsidR="008E0248" w:rsidRPr="008E0248" w:rsidRDefault="008E0248" w:rsidP="008E024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8E0248" w:rsidRPr="008E0248" w:rsidTr="00AA51CE">
        <w:tc>
          <w:tcPr>
            <w:tcW w:w="4785" w:type="dxa"/>
          </w:tcPr>
          <w:p w:rsidR="008E0248" w:rsidRPr="00A86786" w:rsidRDefault="008E0248" w:rsidP="008E0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8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8E0248" w:rsidRPr="00A86786" w:rsidRDefault="008E0248" w:rsidP="008E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E0248" w:rsidRPr="00A86786" w:rsidRDefault="008E0248" w:rsidP="008E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6">
              <w:rPr>
                <w:rFonts w:ascii="Times New Roman" w:hAnsi="Times New Roman" w:cs="Times New Roman"/>
                <w:sz w:val="24"/>
                <w:szCs w:val="24"/>
              </w:rPr>
              <w:t>МБОУ «Поташкинская СОШ»</w:t>
            </w:r>
          </w:p>
          <w:p w:rsidR="008E0248" w:rsidRPr="00A86786" w:rsidRDefault="008E0248" w:rsidP="008E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6">
              <w:rPr>
                <w:rFonts w:ascii="Times New Roman" w:hAnsi="Times New Roman" w:cs="Times New Roman"/>
                <w:sz w:val="24"/>
                <w:szCs w:val="24"/>
              </w:rPr>
              <w:t>________________/Злобина Ф.Р.</w:t>
            </w:r>
          </w:p>
          <w:p w:rsidR="008E0248" w:rsidRPr="00A86786" w:rsidRDefault="008E0248" w:rsidP="008E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6">
              <w:rPr>
                <w:rFonts w:ascii="Times New Roman" w:hAnsi="Times New Roman" w:cs="Times New Roman"/>
                <w:sz w:val="24"/>
                <w:szCs w:val="24"/>
              </w:rPr>
              <w:t>«____» ___________ 2020г.</w:t>
            </w:r>
          </w:p>
          <w:p w:rsidR="008E0248" w:rsidRPr="00A86786" w:rsidRDefault="008E0248" w:rsidP="008E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0248" w:rsidRPr="00A86786" w:rsidRDefault="008E0248" w:rsidP="008E02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8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8E0248" w:rsidRPr="00A86786" w:rsidRDefault="008E0248" w:rsidP="008E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248" w:rsidRPr="00A86786" w:rsidRDefault="008E0248" w:rsidP="008E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6">
              <w:rPr>
                <w:rFonts w:ascii="Times New Roman" w:hAnsi="Times New Roman" w:cs="Times New Roman"/>
                <w:sz w:val="24"/>
                <w:szCs w:val="24"/>
              </w:rPr>
              <w:t>МБОУ  «Поташкинская СОШ»</w:t>
            </w:r>
          </w:p>
          <w:p w:rsidR="008E0248" w:rsidRPr="00A86786" w:rsidRDefault="008E0248" w:rsidP="008E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6">
              <w:rPr>
                <w:rFonts w:ascii="Times New Roman" w:hAnsi="Times New Roman" w:cs="Times New Roman"/>
                <w:sz w:val="24"/>
                <w:szCs w:val="24"/>
              </w:rPr>
              <w:t>________________/Русинов П.Ю.</w:t>
            </w:r>
          </w:p>
          <w:p w:rsidR="008E0248" w:rsidRPr="00A86786" w:rsidRDefault="008E0248" w:rsidP="008E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6">
              <w:rPr>
                <w:rFonts w:ascii="Times New Roman" w:hAnsi="Times New Roman" w:cs="Times New Roman"/>
                <w:sz w:val="24"/>
                <w:szCs w:val="24"/>
              </w:rPr>
              <w:t>«____» ______________ 2020г.</w:t>
            </w:r>
          </w:p>
          <w:p w:rsidR="008E0248" w:rsidRPr="00A86786" w:rsidRDefault="008E0248" w:rsidP="008E0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248" w:rsidRDefault="008E0248" w:rsidP="008E0248">
      <w:pPr>
        <w:pStyle w:val="Default"/>
        <w:rPr>
          <w:color w:val="auto"/>
        </w:rPr>
      </w:pPr>
    </w:p>
    <w:p w:rsidR="00AA51CE" w:rsidRDefault="00AA51CE" w:rsidP="008E0248">
      <w:pPr>
        <w:pStyle w:val="Default"/>
        <w:rPr>
          <w:color w:val="auto"/>
        </w:rPr>
      </w:pPr>
    </w:p>
    <w:p w:rsidR="00AA51CE" w:rsidRDefault="00AA51CE" w:rsidP="008E0248">
      <w:pPr>
        <w:pStyle w:val="Default"/>
        <w:rPr>
          <w:color w:val="auto"/>
        </w:rPr>
      </w:pPr>
    </w:p>
    <w:p w:rsidR="00AA51CE" w:rsidRDefault="00AA51CE" w:rsidP="008E0248">
      <w:pPr>
        <w:pStyle w:val="Default"/>
        <w:rPr>
          <w:color w:val="auto"/>
        </w:rPr>
      </w:pPr>
    </w:p>
    <w:p w:rsidR="00AA51CE" w:rsidRDefault="00AA51CE" w:rsidP="008E0248">
      <w:pPr>
        <w:pStyle w:val="Default"/>
        <w:rPr>
          <w:color w:val="auto"/>
        </w:rPr>
      </w:pPr>
    </w:p>
    <w:p w:rsidR="00AA51CE" w:rsidRDefault="00AA51CE" w:rsidP="008E0248">
      <w:pPr>
        <w:pStyle w:val="Default"/>
        <w:rPr>
          <w:color w:val="auto"/>
        </w:rPr>
      </w:pPr>
    </w:p>
    <w:p w:rsidR="00AA51CE" w:rsidRPr="008E0248" w:rsidRDefault="00AA51CE" w:rsidP="008E0248">
      <w:pPr>
        <w:pStyle w:val="Default"/>
        <w:rPr>
          <w:color w:val="auto"/>
        </w:rPr>
      </w:pPr>
    </w:p>
    <w:p w:rsidR="008E0248" w:rsidRPr="008E0248" w:rsidRDefault="008E0248" w:rsidP="008E0248">
      <w:pPr>
        <w:pStyle w:val="Default"/>
        <w:jc w:val="center"/>
        <w:rPr>
          <w:color w:val="auto"/>
        </w:rPr>
      </w:pPr>
    </w:p>
    <w:p w:rsidR="008E0248" w:rsidRPr="008E0248" w:rsidRDefault="008E0248" w:rsidP="008E0248">
      <w:pPr>
        <w:pStyle w:val="Default"/>
        <w:jc w:val="center"/>
        <w:rPr>
          <w:color w:val="auto"/>
        </w:rPr>
      </w:pPr>
    </w:p>
    <w:p w:rsidR="008E0248" w:rsidRPr="008E0248" w:rsidRDefault="008E0248" w:rsidP="008E0248">
      <w:pPr>
        <w:pStyle w:val="Default"/>
        <w:jc w:val="center"/>
        <w:rPr>
          <w:color w:val="auto"/>
        </w:rPr>
      </w:pPr>
    </w:p>
    <w:p w:rsidR="008E0248" w:rsidRPr="008E0248" w:rsidRDefault="008E0248" w:rsidP="008E0248">
      <w:pPr>
        <w:pStyle w:val="Default"/>
        <w:jc w:val="center"/>
        <w:rPr>
          <w:color w:val="auto"/>
        </w:rPr>
      </w:pPr>
    </w:p>
    <w:p w:rsidR="008E0248" w:rsidRPr="008E0248" w:rsidRDefault="008E0248" w:rsidP="008E0248">
      <w:pPr>
        <w:pStyle w:val="Default"/>
        <w:jc w:val="center"/>
        <w:rPr>
          <w:sz w:val="32"/>
          <w:szCs w:val="32"/>
        </w:rPr>
      </w:pPr>
      <w:r w:rsidRPr="008E0248">
        <w:rPr>
          <w:b/>
          <w:bCs/>
          <w:sz w:val="32"/>
          <w:szCs w:val="32"/>
        </w:rPr>
        <w:t>РАБОЧАЯ ПРОГРАММА</w:t>
      </w:r>
    </w:p>
    <w:p w:rsidR="008E0248" w:rsidRPr="008E0248" w:rsidRDefault="008E0248" w:rsidP="008E0248">
      <w:pPr>
        <w:pStyle w:val="Default"/>
        <w:jc w:val="center"/>
        <w:rPr>
          <w:sz w:val="32"/>
          <w:szCs w:val="32"/>
        </w:rPr>
      </w:pPr>
      <w:r w:rsidRPr="008E0248">
        <w:rPr>
          <w:sz w:val="32"/>
          <w:szCs w:val="32"/>
        </w:rPr>
        <w:t>по учебному предмету (курсу)</w:t>
      </w:r>
    </w:p>
    <w:p w:rsidR="008E0248" w:rsidRPr="008E0248" w:rsidRDefault="008E0248" w:rsidP="008E0248">
      <w:pPr>
        <w:pStyle w:val="Default"/>
        <w:jc w:val="center"/>
        <w:rPr>
          <w:b/>
          <w:sz w:val="32"/>
          <w:szCs w:val="32"/>
        </w:rPr>
      </w:pPr>
      <w:r w:rsidRPr="008E024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Биология</w:t>
      </w:r>
      <w:r w:rsidRPr="008E0248">
        <w:rPr>
          <w:b/>
          <w:sz w:val="32"/>
          <w:szCs w:val="32"/>
        </w:rPr>
        <w:t>»</w:t>
      </w:r>
    </w:p>
    <w:p w:rsidR="008E0248" w:rsidRPr="008E0248" w:rsidRDefault="008E0248" w:rsidP="008E024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6-9</w:t>
      </w:r>
      <w:r w:rsidRPr="008E02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коррекционный </w:t>
      </w:r>
      <w:r w:rsidRPr="008E0248">
        <w:rPr>
          <w:sz w:val="32"/>
          <w:szCs w:val="32"/>
        </w:rPr>
        <w:t>класс на 2020-2021 учебный год</w:t>
      </w:r>
    </w:p>
    <w:p w:rsidR="008E0248" w:rsidRPr="008E0248" w:rsidRDefault="008E0248" w:rsidP="008E0248">
      <w:pPr>
        <w:pStyle w:val="Default"/>
        <w:jc w:val="center"/>
        <w:rPr>
          <w:sz w:val="32"/>
          <w:szCs w:val="32"/>
        </w:rPr>
      </w:pPr>
    </w:p>
    <w:p w:rsidR="008E0248" w:rsidRDefault="008E0248" w:rsidP="008E0248">
      <w:pPr>
        <w:pStyle w:val="Default"/>
        <w:rPr>
          <w:sz w:val="32"/>
          <w:szCs w:val="32"/>
        </w:rPr>
      </w:pPr>
    </w:p>
    <w:p w:rsidR="00AA51CE" w:rsidRDefault="00AA51CE" w:rsidP="008E0248">
      <w:pPr>
        <w:pStyle w:val="Default"/>
        <w:rPr>
          <w:sz w:val="32"/>
          <w:szCs w:val="32"/>
        </w:rPr>
      </w:pPr>
    </w:p>
    <w:p w:rsidR="00AA51CE" w:rsidRDefault="00AA51CE" w:rsidP="008E0248">
      <w:pPr>
        <w:pStyle w:val="Default"/>
        <w:rPr>
          <w:sz w:val="32"/>
          <w:szCs w:val="32"/>
        </w:rPr>
      </w:pPr>
    </w:p>
    <w:p w:rsidR="00AA51CE" w:rsidRPr="008E0248" w:rsidRDefault="00AA51CE" w:rsidP="008E0248">
      <w:pPr>
        <w:pStyle w:val="Default"/>
        <w:rPr>
          <w:sz w:val="32"/>
          <w:szCs w:val="32"/>
        </w:rPr>
      </w:pPr>
    </w:p>
    <w:p w:rsidR="008E0248" w:rsidRPr="008E0248" w:rsidRDefault="008E0248" w:rsidP="008E0248">
      <w:pPr>
        <w:pStyle w:val="Default"/>
        <w:jc w:val="center"/>
        <w:rPr>
          <w:sz w:val="32"/>
          <w:szCs w:val="32"/>
        </w:rPr>
      </w:pPr>
      <w:r w:rsidRPr="008E0248">
        <w:rPr>
          <w:sz w:val="32"/>
          <w:szCs w:val="32"/>
        </w:rPr>
        <w:t xml:space="preserve">                                                          </w:t>
      </w:r>
    </w:p>
    <w:p w:rsidR="008E0248" w:rsidRPr="00A86786" w:rsidRDefault="008E0248" w:rsidP="008E0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67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86786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A86786">
        <w:rPr>
          <w:rFonts w:ascii="Times New Roman" w:hAnsi="Times New Roman" w:cs="Times New Roman"/>
          <w:sz w:val="28"/>
          <w:szCs w:val="28"/>
        </w:rPr>
        <w:t xml:space="preserve"> Паначева В.Б,</w:t>
      </w:r>
    </w:p>
    <w:p w:rsidR="008E0248" w:rsidRPr="00A86786" w:rsidRDefault="008E0248" w:rsidP="008E0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6786">
        <w:rPr>
          <w:rFonts w:ascii="Times New Roman" w:hAnsi="Times New Roman" w:cs="Times New Roman"/>
          <w:sz w:val="28"/>
          <w:szCs w:val="28"/>
        </w:rPr>
        <w:t>учитель МБОУ «Поташкинская СОШ»</w:t>
      </w:r>
    </w:p>
    <w:p w:rsidR="008E0248" w:rsidRPr="008E0248" w:rsidRDefault="008E0248" w:rsidP="008E0248">
      <w:pPr>
        <w:pStyle w:val="Default"/>
        <w:jc w:val="right"/>
        <w:rPr>
          <w:sz w:val="28"/>
          <w:szCs w:val="28"/>
        </w:rPr>
      </w:pPr>
    </w:p>
    <w:p w:rsidR="008E0248" w:rsidRPr="008E0248" w:rsidRDefault="008E0248" w:rsidP="008E0248">
      <w:pPr>
        <w:pStyle w:val="Default"/>
        <w:jc w:val="right"/>
        <w:rPr>
          <w:sz w:val="28"/>
          <w:szCs w:val="28"/>
        </w:rPr>
      </w:pPr>
    </w:p>
    <w:p w:rsidR="008E0248" w:rsidRPr="008E0248" w:rsidRDefault="008E0248" w:rsidP="008E0248">
      <w:pPr>
        <w:pStyle w:val="Default"/>
        <w:jc w:val="right"/>
        <w:rPr>
          <w:sz w:val="28"/>
          <w:szCs w:val="28"/>
        </w:rPr>
      </w:pPr>
    </w:p>
    <w:p w:rsidR="008E0248" w:rsidRPr="008E0248" w:rsidRDefault="008E0248" w:rsidP="008E0248">
      <w:pPr>
        <w:pStyle w:val="Default"/>
        <w:rPr>
          <w:sz w:val="28"/>
          <w:szCs w:val="28"/>
        </w:rPr>
      </w:pPr>
    </w:p>
    <w:p w:rsidR="008E0248" w:rsidRPr="008E0248" w:rsidRDefault="008E0248" w:rsidP="00A86786">
      <w:pPr>
        <w:pStyle w:val="Default"/>
        <w:rPr>
          <w:sz w:val="28"/>
          <w:szCs w:val="28"/>
        </w:rPr>
      </w:pPr>
    </w:p>
    <w:p w:rsidR="008E0248" w:rsidRPr="008E0248" w:rsidRDefault="008E0248" w:rsidP="008E0248">
      <w:pPr>
        <w:pStyle w:val="Default"/>
        <w:jc w:val="right"/>
        <w:rPr>
          <w:sz w:val="28"/>
          <w:szCs w:val="28"/>
        </w:rPr>
      </w:pPr>
    </w:p>
    <w:p w:rsidR="008E0248" w:rsidRPr="008E0248" w:rsidRDefault="008E0248" w:rsidP="008E0248">
      <w:pPr>
        <w:pStyle w:val="Default"/>
        <w:jc w:val="center"/>
        <w:rPr>
          <w:sz w:val="28"/>
          <w:szCs w:val="28"/>
        </w:rPr>
      </w:pPr>
      <w:r w:rsidRPr="008E0248">
        <w:rPr>
          <w:sz w:val="28"/>
          <w:szCs w:val="28"/>
        </w:rPr>
        <w:t>с. Поташка</w:t>
      </w:r>
    </w:p>
    <w:p w:rsidR="008E0248" w:rsidRPr="008E0248" w:rsidRDefault="008E0248" w:rsidP="008E0248">
      <w:pPr>
        <w:pStyle w:val="Default"/>
        <w:jc w:val="center"/>
        <w:rPr>
          <w:sz w:val="28"/>
          <w:szCs w:val="28"/>
        </w:rPr>
      </w:pPr>
      <w:r w:rsidRPr="008E0248">
        <w:rPr>
          <w:sz w:val="28"/>
          <w:szCs w:val="28"/>
        </w:rPr>
        <w:t>2020</w:t>
      </w:r>
    </w:p>
    <w:p w:rsidR="00A86786" w:rsidRDefault="00A86786" w:rsidP="00267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66F" w:rsidRDefault="0026766F" w:rsidP="00267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78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86786" w:rsidRPr="00A86786" w:rsidRDefault="00A86786" w:rsidP="00267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1CE" w:rsidRPr="00A86786" w:rsidRDefault="00AA51CE" w:rsidP="002676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786">
        <w:rPr>
          <w:rFonts w:ascii="Times New Roman" w:hAnsi="Times New Roman"/>
          <w:sz w:val="24"/>
          <w:szCs w:val="24"/>
        </w:rPr>
        <w:t>Планируемые результаты ………………….……………………………</w:t>
      </w:r>
      <w:r w:rsidR="00A86786">
        <w:rPr>
          <w:rFonts w:ascii="Times New Roman" w:hAnsi="Times New Roman"/>
          <w:sz w:val="24"/>
          <w:szCs w:val="24"/>
        </w:rPr>
        <w:t>………………</w:t>
      </w:r>
      <w:r w:rsidR="00A86786" w:rsidRPr="00A86786">
        <w:rPr>
          <w:rFonts w:ascii="Times New Roman" w:hAnsi="Times New Roman"/>
          <w:sz w:val="24"/>
          <w:szCs w:val="24"/>
        </w:rPr>
        <w:t>…..</w:t>
      </w:r>
      <w:r w:rsidRPr="00A86786">
        <w:rPr>
          <w:rFonts w:ascii="Times New Roman" w:hAnsi="Times New Roman"/>
          <w:sz w:val="24"/>
          <w:szCs w:val="24"/>
        </w:rPr>
        <w:t>.3</w:t>
      </w:r>
    </w:p>
    <w:p w:rsidR="0026766F" w:rsidRPr="00A86786" w:rsidRDefault="002C0276" w:rsidP="002676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786">
        <w:rPr>
          <w:rFonts w:ascii="Times New Roman" w:hAnsi="Times New Roman"/>
          <w:sz w:val="24"/>
          <w:szCs w:val="24"/>
        </w:rPr>
        <w:t>Содер</w:t>
      </w:r>
      <w:r w:rsidR="008E0248" w:rsidRPr="00A86786">
        <w:rPr>
          <w:rFonts w:ascii="Times New Roman" w:hAnsi="Times New Roman"/>
          <w:sz w:val="24"/>
          <w:szCs w:val="24"/>
        </w:rPr>
        <w:t>жание учебного предмета</w:t>
      </w:r>
      <w:r w:rsidR="00AA51CE" w:rsidRPr="00A86786">
        <w:rPr>
          <w:rFonts w:ascii="Times New Roman" w:hAnsi="Times New Roman"/>
          <w:sz w:val="24"/>
          <w:szCs w:val="24"/>
        </w:rPr>
        <w:t xml:space="preserve"> …………</w:t>
      </w:r>
      <w:r w:rsidR="008E0248" w:rsidRPr="00A86786">
        <w:rPr>
          <w:rFonts w:ascii="Times New Roman" w:hAnsi="Times New Roman"/>
          <w:sz w:val="24"/>
          <w:szCs w:val="24"/>
        </w:rPr>
        <w:t>……</w:t>
      </w:r>
      <w:r w:rsidR="0026766F" w:rsidRPr="00A86786">
        <w:rPr>
          <w:rFonts w:ascii="Times New Roman" w:hAnsi="Times New Roman"/>
          <w:sz w:val="24"/>
          <w:szCs w:val="24"/>
        </w:rPr>
        <w:t>……………………………</w:t>
      </w:r>
      <w:r w:rsidR="00A86786">
        <w:rPr>
          <w:rFonts w:ascii="Times New Roman" w:hAnsi="Times New Roman"/>
          <w:sz w:val="24"/>
          <w:szCs w:val="24"/>
        </w:rPr>
        <w:t>……………….5</w:t>
      </w:r>
    </w:p>
    <w:p w:rsidR="008E0248" w:rsidRPr="00A86786" w:rsidRDefault="00AA51CE" w:rsidP="002676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786">
        <w:rPr>
          <w:rFonts w:ascii="Times New Roman" w:hAnsi="Times New Roman"/>
          <w:sz w:val="24"/>
          <w:szCs w:val="24"/>
        </w:rPr>
        <w:t>Т</w:t>
      </w:r>
      <w:r w:rsidR="008E0248" w:rsidRPr="00A86786">
        <w:rPr>
          <w:rFonts w:ascii="Times New Roman" w:hAnsi="Times New Roman"/>
          <w:sz w:val="24"/>
          <w:szCs w:val="24"/>
        </w:rPr>
        <w:t xml:space="preserve">ематическое планирование </w:t>
      </w:r>
      <w:r w:rsidR="008E0248" w:rsidRPr="00A86786">
        <w:rPr>
          <w:rFonts w:ascii="Times New Roman" w:hAnsi="Times New Roman"/>
          <w:b/>
          <w:sz w:val="24"/>
          <w:szCs w:val="24"/>
        </w:rPr>
        <w:t>6 класс</w:t>
      </w:r>
      <w:r w:rsidR="008E0248" w:rsidRPr="00A86786">
        <w:rPr>
          <w:rFonts w:ascii="Times New Roman" w:hAnsi="Times New Roman"/>
          <w:sz w:val="24"/>
          <w:szCs w:val="24"/>
        </w:rPr>
        <w:t>………………………</w:t>
      </w:r>
      <w:r w:rsidR="00A86786">
        <w:rPr>
          <w:rFonts w:ascii="Times New Roman" w:hAnsi="Times New Roman"/>
          <w:sz w:val="24"/>
          <w:szCs w:val="24"/>
        </w:rPr>
        <w:t>………………………………..6</w:t>
      </w:r>
    </w:p>
    <w:p w:rsidR="0026766F" w:rsidRPr="00A86786" w:rsidRDefault="00AA51CE" w:rsidP="002676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786">
        <w:rPr>
          <w:rFonts w:ascii="Times New Roman" w:hAnsi="Times New Roman"/>
          <w:sz w:val="24"/>
          <w:szCs w:val="24"/>
        </w:rPr>
        <w:t>Т</w:t>
      </w:r>
      <w:r w:rsidR="0026766F" w:rsidRPr="00A86786">
        <w:rPr>
          <w:rFonts w:ascii="Times New Roman" w:hAnsi="Times New Roman"/>
          <w:sz w:val="24"/>
          <w:szCs w:val="24"/>
        </w:rPr>
        <w:t xml:space="preserve">ематическое планирование </w:t>
      </w:r>
      <w:r w:rsidR="0026766F" w:rsidRPr="00A86786">
        <w:rPr>
          <w:rFonts w:ascii="Times New Roman" w:hAnsi="Times New Roman"/>
          <w:b/>
          <w:sz w:val="24"/>
          <w:szCs w:val="24"/>
        </w:rPr>
        <w:t>7 класс</w:t>
      </w:r>
      <w:r w:rsidR="0026766F" w:rsidRPr="00A86786">
        <w:rPr>
          <w:rFonts w:ascii="Times New Roman" w:hAnsi="Times New Roman"/>
          <w:sz w:val="24"/>
          <w:szCs w:val="24"/>
        </w:rPr>
        <w:t>………………………</w:t>
      </w:r>
      <w:r w:rsidR="00E24F90" w:rsidRPr="00A86786">
        <w:rPr>
          <w:rFonts w:ascii="Times New Roman" w:hAnsi="Times New Roman"/>
          <w:sz w:val="24"/>
          <w:szCs w:val="24"/>
        </w:rPr>
        <w:t>.</w:t>
      </w:r>
      <w:r w:rsidR="0026766F" w:rsidRPr="00A86786">
        <w:rPr>
          <w:rFonts w:ascii="Times New Roman" w:hAnsi="Times New Roman"/>
          <w:sz w:val="24"/>
          <w:szCs w:val="24"/>
        </w:rPr>
        <w:t>……</w:t>
      </w:r>
      <w:r w:rsidR="00A86786">
        <w:rPr>
          <w:rFonts w:ascii="Times New Roman" w:hAnsi="Times New Roman"/>
          <w:sz w:val="24"/>
          <w:szCs w:val="24"/>
        </w:rPr>
        <w:t>………………………….8</w:t>
      </w:r>
    </w:p>
    <w:p w:rsidR="0026766F" w:rsidRPr="00A86786" w:rsidRDefault="00AA51CE" w:rsidP="002676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786">
        <w:rPr>
          <w:rFonts w:ascii="Times New Roman" w:hAnsi="Times New Roman"/>
          <w:sz w:val="24"/>
          <w:szCs w:val="24"/>
        </w:rPr>
        <w:t>Т</w:t>
      </w:r>
      <w:r w:rsidR="0026766F" w:rsidRPr="00A86786">
        <w:rPr>
          <w:rFonts w:ascii="Times New Roman" w:hAnsi="Times New Roman"/>
          <w:sz w:val="24"/>
          <w:szCs w:val="24"/>
        </w:rPr>
        <w:t xml:space="preserve">ематическое планирование </w:t>
      </w:r>
      <w:r w:rsidR="0026766F" w:rsidRPr="00A86786">
        <w:rPr>
          <w:rFonts w:ascii="Times New Roman" w:hAnsi="Times New Roman"/>
          <w:b/>
          <w:sz w:val="24"/>
          <w:szCs w:val="24"/>
        </w:rPr>
        <w:t>8 класс</w:t>
      </w:r>
      <w:r w:rsidR="0026766F" w:rsidRPr="00A86786">
        <w:rPr>
          <w:rFonts w:ascii="Times New Roman" w:hAnsi="Times New Roman"/>
          <w:sz w:val="24"/>
          <w:szCs w:val="24"/>
        </w:rPr>
        <w:t>…………………………</w:t>
      </w:r>
      <w:r w:rsidR="00A86786">
        <w:rPr>
          <w:rFonts w:ascii="Times New Roman" w:hAnsi="Times New Roman"/>
          <w:sz w:val="24"/>
          <w:szCs w:val="24"/>
        </w:rPr>
        <w:t>……………………………..9</w:t>
      </w:r>
    </w:p>
    <w:p w:rsidR="0026766F" w:rsidRPr="00A86786" w:rsidRDefault="00AA51CE" w:rsidP="002676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786">
        <w:rPr>
          <w:rFonts w:ascii="Times New Roman" w:hAnsi="Times New Roman"/>
          <w:sz w:val="24"/>
          <w:szCs w:val="24"/>
        </w:rPr>
        <w:t>Т</w:t>
      </w:r>
      <w:r w:rsidR="0026766F" w:rsidRPr="00A86786">
        <w:rPr>
          <w:rFonts w:ascii="Times New Roman" w:hAnsi="Times New Roman"/>
          <w:sz w:val="24"/>
          <w:szCs w:val="24"/>
        </w:rPr>
        <w:t xml:space="preserve">ематическое планирование </w:t>
      </w:r>
      <w:r w:rsidR="0026766F" w:rsidRPr="00A86786">
        <w:rPr>
          <w:rFonts w:ascii="Times New Roman" w:hAnsi="Times New Roman"/>
          <w:b/>
          <w:sz w:val="24"/>
          <w:szCs w:val="24"/>
        </w:rPr>
        <w:t>9 класс</w:t>
      </w:r>
      <w:r w:rsidR="0026766F" w:rsidRPr="00A86786">
        <w:rPr>
          <w:rFonts w:ascii="Times New Roman" w:hAnsi="Times New Roman"/>
          <w:sz w:val="24"/>
          <w:szCs w:val="24"/>
        </w:rPr>
        <w:t>………………………</w:t>
      </w:r>
      <w:r w:rsidR="00E00DC9" w:rsidRPr="00A86786">
        <w:rPr>
          <w:rFonts w:ascii="Times New Roman" w:hAnsi="Times New Roman"/>
          <w:sz w:val="24"/>
          <w:szCs w:val="24"/>
        </w:rPr>
        <w:t>.</w:t>
      </w:r>
      <w:r w:rsidR="0026766F" w:rsidRPr="00A86786">
        <w:rPr>
          <w:rFonts w:ascii="Times New Roman" w:hAnsi="Times New Roman"/>
          <w:sz w:val="24"/>
          <w:szCs w:val="24"/>
        </w:rPr>
        <w:t>……</w:t>
      </w:r>
      <w:r w:rsidR="00A86786">
        <w:rPr>
          <w:rFonts w:ascii="Times New Roman" w:hAnsi="Times New Roman"/>
          <w:sz w:val="24"/>
          <w:szCs w:val="24"/>
        </w:rPr>
        <w:t>…………………………</w:t>
      </w:r>
      <w:bookmarkStart w:id="0" w:name="_GoBack"/>
      <w:bookmarkEnd w:id="0"/>
      <w:r w:rsidR="00A86786">
        <w:rPr>
          <w:rFonts w:ascii="Times New Roman" w:hAnsi="Times New Roman"/>
          <w:sz w:val="24"/>
          <w:szCs w:val="24"/>
        </w:rPr>
        <w:t>11</w:t>
      </w:r>
    </w:p>
    <w:p w:rsidR="00E461F1" w:rsidRDefault="00E461F1" w:rsidP="00267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1CE" w:rsidRPr="00AA51CE" w:rsidRDefault="00AA51CE" w:rsidP="00AA5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1CE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AA51CE" w:rsidRPr="00AA51CE" w:rsidRDefault="00AA51CE" w:rsidP="00AA5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9" w:type="dxa"/>
        <w:tblLook w:val="04A0" w:firstRow="1" w:lastRow="0" w:firstColumn="1" w:lastColumn="0" w:noHBand="0" w:noVBand="1"/>
      </w:tblPr>
      <w:tblGrid>
        <w:gridCol w:w="4775"/>
        <w:gridCol w:w="4776"/>
      </w:tblGrid>
      <w:tr w:rsidR="00AA51CE" w:rsidRPr="00AA51CE" w:rsidTr="00AA51CE">
        <w:tc>
          <w:tcPr>
            <w:tcW w:w="4775" w:type="dxa"/>
          </w:tcPr>
          <w:p w:rsidR="00AA51CE" w:rsidRPr="00AA51CE" w:rsidRDefault="00AA51CE" w:rsidP="00AA51CE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Базовый уровень</w:t>
            </w:r>
          </w:p>
        </w:tc>
        <w:tc>
          <w:tcPr>
            <w:tcW w:w="4776" w:type="dxa"/>
          </w:tcPr>
          <w:p w:rsidR="00AA51CE" w:rsidRPr="00AA51CE" w:rsidRDefault="00AA51CE" w:rsidP="00AA51CE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Минимально-необходимый уровень</w:t>
            </w:r>
          </w:p>
        </w:tc>
      </w:tr>
      <w:tr w:rsidR="00AA51CE" w:rsidRPr="00AA51CE" w:rsidTr="00AA51CE">
        <w:trPr>
          <w:trHeight w:val="314"/>
        </w:trPr>
        <w:tc>
          <w:tcPr>
            <w:tcW w:w="9551" w:type="dxa"/>
            <w:gridSpan w:val="2"/>
            <w:tcBorders>
              <w:top w:val="single" w:sz="4" w:space="0" w:color="auto"/>
            </w:tcBorders>
          </w:tcPr>
          <w:p w:rsidR="00AA51CE" w:rsidRPr="00AA51CE" w:rsidRDefault="00AA51CE" w:rsidP="00AA51CE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 класс</w:t>
            </w:r>
          </w:p>
        </w:tc>
      </w:tr>
      <w:tr w:rsidR="00AA51CE" w:rsidRPr="00AA51CE" w:rsidTr="00AA51CE">
        <w:tc>
          <w:tcPr>
            <w:tcW w:w="4775" w:type="dxa"/>
          </w:tcPr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знать: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отличительные признаки твердых тел, жидкостей и газов;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 признаки некоторых полезных ископаемых, песча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 глинистой почвы;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некоторые свойства твердых, жидких и газообразных тел на при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мере металлов, воды, воздуха; расширение при нагревании и сжа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при охлаждении, способность к проведению тепла; текучесть воды и движение воздуха.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A51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AA51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обращаться с самым простым лабораторным оборудованием;</w:t>
            </w:r>
          </w:p>
          <w:p w:rsidR="00AA51CE" w:rsidRPr="00AA51CE" w:rsidRDefault="00AA51CE" w:rsidP="00AA51CE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несложную обработку почвы на пришкольном участке.</w:t>
            </w:r>
          </w:p>
        </w:tc>
        <w:tc>
          <w:tcPr>
            <w:tcW w:w="4776" w:type="dxa"/>
          </w:tcPr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знать: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некоторые свойства твердых, жидких и газообразных тел на при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мере металлов, воды, воздуха; расширение при нагревании и сжа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при охлаждении, способность к проведению тепла; текучесть воды и движение воздуха.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AA51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AA51CE" w:rsidRPr="00AA51CE" w:rsidRDefault="00AA51CE" w:rsidP="00AA51CE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несложную обработку почвы на пришкольном участке.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AA51CE" w:rsidRPr="00AA51CE" w:rsidTr="00AA51CE">
        <w:tc>
          <w:tcPr>
            <w:tcW w:w="9551" w:type="dxa"/>
            <w:gridSpan w:val="2"/>
          </w:tcPr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</w:tc>
      </w:tr>
      <w:tr w:rsidR="00AA51CE" w:rsidRPr="00AA51CE" w:rsidTr="00AA51CE">
        <w:tc>
          <w:tcPr>
            <w:tcW w:w="4775" w:type="dxa"/>
          </w:tcPr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знать: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названия некоторых бактерии, грибов, а также растений из их основных групп: мхов, папоротников, голосеменных и цветковых; строение и общие биологические особенности цветковых растений; разницу цветков и соцветий;</w:t>
            </w:r>
          </w:p>
          <w:p w:rsidR="00AA51CE" w:rsidRPr="00AA51CE" w:rsidRDefault="00AA51CE" w:rsidP="00AA51CE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некоторые биологические особенности, а также приемы возделывания наиболее распространенных сельскохозяйственных расте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особенно местных;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разницу ядовитых и съедобных грибов; знать пред бактерий и способы предохранения от заражения ими. 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отличать цветковые растения от других групп (мхов, папорот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ников, голосеменных);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приводить примеры растений некоторых групп (бобовых, розоц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ветных, сложноцветных);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органы у цветкового растения (цветок, лист, стебель, корень);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 однодольных и двудольных растений;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выращивать некоторые цветочно-декоративные растения (в саду и дома);</w:t>
            </w:r>
          </w:p>
          <w:p w:rsidR="00AA51CE" w:rsidRPr="00AA51CE" w:rsidRDefault="00AA51CE" w:rsidP="00AA51CE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грибы и растения.</w:t>
            </w:r>
          </w:p>
        </w:tc>
        <w:tc>
          <w:tcPr>
            <w:tcW w:w="4776" w:type="dxa"/>
          </w:tcPr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знать:</w:t>
            </w:r>
          </w:p>
          <w:p w:rsidR="00AA51CE" w:rsidRPr="00AA51CE" w:rsidRDefault="00AA51CE" w:rsidP="00AA51CE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некоторые биологические особенности, а также приемы возделывания наиболее распространенных сельскохозяйственных расте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особенно местных;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разницу ядовитых и съедобных грибов; знать вред бактерий и способы предохранения от заражения ими. 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приводить примеры растений некоторых групп (бобовых, розоц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ветных, сложноцветных);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органы у цветкового растения (цветок, лист, стебель, корень);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 однодольных и двудольных растений;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выращивать некоторые цветочно-декоративные растения (в саду и дома);</w:t>
            </w:r>
          </w:p>
          <w:p w:rsidR="00AA51CE" w:rsidRPr="00AA51CE" w:rsidRDefault="00AA51CE" w:rsidP="00AA51CE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грибы и растения.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A51CE" w:rsidRPr="00AA51CE" w:rsidTr="00AA51CE">
        <w:tc>
          <w:tcPr>
            <w:tcW w:w="9551" w:type="dxa"/>
            <w:gridSpan w:val="2"/>
          </w:tcPr>
          <w:p w:rsidR="00AA51CE" w:rsidRPr="00AA51CE" w:rsidRDefault="00AA51CE" w:rsidP="00AA51CE">
            <w:pPr>
              <w:shd w:val="clear" w:color="auto" w:fill="FFFFFF"/>
              <w:ind w:left="19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AA51CE" w:rsidRPr="00AA51CE" w:rsidTr="00AA51CE">
        <w:tc>
          <w:tcPr>
            <w:tcW w:w="4775" w:type="dxa"/>
          </w:tcPr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Учащийся должны знать: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отличия животных от растений;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сходства и различия между изученными группами животных;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общие признаки, характерные для каждой из этих групп животных;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обитания, образ жизни и поведение тех животных, кото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рые знакомы учащимся;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названия некоторых наиболее типичных представителей изучен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групп животных, особенно тех, которые широко распростране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в местных условиях; значение изучаемых животных в природе, а также в хозяйственной деятельности человека;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требования ухода за домашними и некоторыми сельс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кохозяйственными животными (известными учащимся). 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:rsidR="00AA51CE" w:rsidRPr="00AA51CE" w:rsidRDefault="00AA51CE" w:rsidP="00AA51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узнавать изученных животных (в иллюстрациях, кинофрагмен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тах, чучелах, живых объектах);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кратко рассказывать об основных чертах строения и образа жиз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 изученных животных;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устанавливать взаимосвязи между животными и их средой оби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тания: приспособления к ней, особенности строения организма и по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ведения животных;</w:t>
            </w:r>
          </w:p>
          <w:p w:rsidR="00AA51CE" w:rsidRPr="00AA51CE" w:rsidRDefault="00AA51CE" w:rsidP="00AA51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несложный уход за некоторыми сельскохозяйствен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</w:tc>
        <w:tc>
          <w:tcPr>
            <w:tcW w:w="4776" w:type="dxa"/>
          </w:tcPr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Учащийся должны знать: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названия некоторых наиболее типичных представителей изучен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групп животных, особенно тех, которые широко распростране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в местных условиях; значение изучаемых животных в природе, а также в хозяйственной деятельности человека;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требования ухода за домашними и некоторыми сельс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кохозяйственными животными (известными учащимся). 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:rsidR="00AA51CE" w:rsidRPr="00AA51CE" w:rsidRDefault="00AA51CE" w:rsidP="00AA51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узнавать изученных животных (в иллюстрациях, кинофрагмен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тах, чучелах, живых объектах);</w:t>
            </w:r>
          </w:p>
          <w:p w:rsidR="00AA51CE" w:rsidRPr="00AA51CE" w:rsidRDefault="00AA51CE" w:rsidP="00AA51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несложный уход за некоторыми сельскохозяйствен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  <w:p w:rsidR="00AA51CE" w:rsidRPr="00AA51CE" w:rsidRDefault="00AA51CE" w:rsidP="00AA51CE">
            <w:pPr>
              <w:shd w:val="clear" w:color="auto" w:fill="FFFFFF"/>
              <w:ind w:left="19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CE" w:rsidRPr="00AA51CE" w:rsidTr="00AA51CE">
        <w:tc>
          <w:tcPr>
            <w:tcW w:w="9551" w:type="dxa"/>
            <w:gridSpan w:val="2"/>
          </w:tcPr>
          <w:p w:rsidR="00AA51CE" w:rsidRPr="00AA51CE" w:rsidRDefault="00AA51CE" w:rsidP="00AA51CE">
            <w:pPr>
              <w:ind w:firstLine="6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AA51CE" w:rsidRPr="00AA51CE" w:rsidTr="00AA51CE">
        <w:tc>
          <w:tcPr>
            <w:tcW w:w="4775" w:type="dxa"/>
          </w:tcPr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знать: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названия, строение и расположение основных органов организ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человека;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элементарное представление о функциях основных органов и их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влияние физических нагрузок на организм;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вредное влияние курения и алкогольных напитков на организм;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основные санитарно-гигиенические правила. 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применять приобретенные знания о 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строении и функциях чело</w:t>
            </w: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веческого организма в повседневной жизни с целью сохранения и укрепления своею здоровья;</w:t>
            </w:r>
          </w:p>
          <w:p w:rsidR="00AA51CE" w:rsidRPr="00AA51CE" w:rsidRDefault="00AA51CE" w:rsidP="00AA51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соблюдать санитарно-гигиенические правила.</w:t>
            </w:r>
          </w:p>
          <w:p w:rsidR="00AA51CE" w:rsidRPr="00AA51CE" w:rsidRDefault="00AA51CE" w:rsidP="00AA51CE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</w:tcPr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Учащиеся должны знать: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влияние физических нагрузок на организм;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вредное влияние курения и алкогольных напитков на организм;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основные санитарно-гигиенические правила. </w:t>
            </w: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A51CE" w:rsidRPr="00AA51CE" w:rsidRDefault="00AA51CE" w:rsidP="00AA51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:rsidR="00AA51CE" w:rsidRPr="00AA51CE" w:rsidRDefault="00AA51CE" w:rsidP="00AA51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соблюдать санитарно-гигиенические правила.</w:t>
            </w:r>
          </w:p>
          <w:p w:rsidR="00AA51CE" w:rsidRPr="00AA51CE" w:rsidRDefault="00AA51CE" w:rsidP="00AA51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A51CE" w:rsidRPr="00AA51CE" w:rsidRDefault="00AA51CE" w:rsidP="00AA51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51CE" w:rsidRPr="00AA51CE" w:rsidRDefault="00AA51CE" w:rsidP="00AA51CE">
      <w:pPr>
        <w:spacing w:after="0" w:line="240" w:lineRule="auto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  <w:r w:rsidRPr="00AA51CE">
        <w:rPr>
          <w:rFonts w:ascii="Times New Roman" w:hAnsi="Times New Roman"/>
          <w:b/>
          <w:sz w:val="24"/>
          <w:szCs w:val="24"/>
        </w:rPr>
        <w:t xml:space="preserve">Критерии и нормы оценки знаний обучающихся </w:t>
      </w:r>
      <w:r w:rsidRPr="00AA51C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по </w:t>
      </w:r>
      <w:r w:rsidRPr="00AA51CE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биологии</w:t>
      </w:r>
    </w:p>
    <w:p w:rsidR="00AA51CE" w:rsidRPr="00AA51CE" w:rsidRDefault="00AA51CE" w:rsidP="00AA51CE">
      <w:pPr>
        <w:spacing w:after="0" w:line="240" w:lineRule="auto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103"/>
        <w:gridCol w:w="4250"/>
        <w:gridCol w:w="4253"/>
      </w:tblGrid>
      <w:tr w:rsidR="00AA51CE" w:rsidRPr="00AA51CE" w:rsidTr="00AA51CE">
        <w:tc>
          <w:tcPr>
            <w:tcW w:w="1103" w:type="dxa"/>
          </w:tcPr>
          <w:p w:rsidR="00AA51CE" w:rsidRPr="00AA51CE" w:rsidRDefault="00AA51CE" w:rsidP="00AA51C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250" w:type="dxa"/>
          </w:tcPr>
          <w:p w:rsidR="00AA51CE" w:rsidRPr="00AA51CE" w:rsidRDefault="00AA51CE" w:rsidP="00AA51C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4253" w:type="dxa"/>
          </w:tcPr>
          <w:p w:rsidR="00AA51CE" w:rsidRPr="00AA51CE" w:rsidRDefault="00AA51CE" w:rsidP="00AA51C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hAnsi="Times New Roman" w:cs="Times New Roman"/>
                <w:sz w:val="24"/>
                <w:szCs w:val="24"/>
              </w:rPr>
              <w:t>Минимально необходимый уровень</w:t>
            </w:r>
          </w:p>
        </w:tc>
      </w:tr>
      <w:tr w:rsidR="00AA51CE" w:rsidRPr="00AA51CE" w:rsidTr="00AA51CE">
        <w:tc>
          <w:tcPr>
            <w:tcW w:w="1103" w:type="dxa"/>
          </w:tcPr>
          <w:p w:rsidR="00AA51CE" w:rsidRPr="00AA51CE" w:rsidRDefault="00AA51CE" w:rsidP="00AA51C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4250" w:type="dxa"/>
          </w:tcPr>
          <w:p w:rsidR="00AA51CE" w:rsidRPr="00AA51CE" w:rsidRDefault="00AA51CE" w:rsidP="00AA51C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hAnsi="Times New Roman" w:cs="Times New Roman"/>
                <w:sz w:val="24"/>
                <w:szCs w:val="24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      </w:r>
          </w:p>
        </w:tc>
        <w:tc>
          <w:tcPr>
            <w:tcW w:w="4253" w:type="dxa"/>
          </w:tcPr>
          <w:p w:rsidR="00AA51CE" w:rsidRPr="00AA51CE" w:rsidRDefault="00AA51CE" w:rsidP="00AA51C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hAnsi="Times New Roman" w:cs="Times New Roman"/>
                <w:sz w:val="24"/>
                <w:szCs w:val="24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      </w:r>
          </w:p>
        </w:tc>
      </w:tr>
      <w:tr w:rsidR="00AA51CE" w:rsidRPr="00AA51CE" w:rsidTr="00AA51CE">
        <w:tc>
          <w:tcPr>
            <w:tcW w:w="1103" w:type="dxa"/>
          </w:tcPr>
          <w:p w:rsidR="00AA51CE" w:rsidRPr="00AA51CE" w:rsidRDefault="00AA51CE" w:rsidP="00AA51C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250" w:type="dxa"/>
          </w:tcPr>
          <w:p w:rsidR="00AA51CE" w:rsidRPr="00AA51CE" w:rsidRDefault="00AA51CE" w:rsidP="00AA51C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hAnsi="Times New Roman" w:cs="Times New Roman"/>
                <w:sz w:val="24"/>
                <w:szCs w:val="24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  <w:tc>
          <w:tcPr>
            <w:tcW w:w="4253" w:type="dxa"/>
          </w:tcPr>
          <w:p w:rsidR="00AA51CE" w:rsidRPr="00AA51CE" w:rsidRDefault="00AA51CE" w:rsidP="00AA51C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hAnsi="Times New Roman" w:cs="Times New Roman"/>
                <w:sz w:val="24"/>
                <w:szCs w:val="24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</w:tr>
      <w:tr w:rsidR="00AA51CE" w:rsidRPr="00AA51CE" w:rsidTr="00AA51CE">
        <w:tc>
          <w:tcPr>
            <w:tcW w:w="1103" w:type="dxa"/>
          </w:tcPr>
          <w:p w:rsidR="00AA51CE" w:rsidRPr="00AA51CE" w:rsidRDefault="00AA51CE" w:rsidP="00AA51C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250" w:type="dxa"/>
          </w:tcPr>
          <w:p w:rsidR="00AA51CE" w:rsidRPr="00AA51CE" w:rsidRDefault="00AA51CE" w:rsidP="00AA51C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hAnsi="Times New Roman" w:cs="Times New Roman"/>
                <w:sz w:val="24"/>
                <w:szCs w:val="24"/>
              </w:rPr>
      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4253" w:type="dxa"/>
          </w:tcPr>
          <w:p w:rsidR="00AA51CE" w:rsidRPr="00AA51CE" w:rsidRDefault="00AA51CE" w:rsidP="00AA51C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1CE">
              <w:rPr>
                <w:rFonts w:ascii="Times New Roman" w:hAnsi="Times New Roman" w:cs="Times New Roman"/>
                <w:sz w:val="24"/>
                <w:szCs w:val="24"/>
              </w:rPr>
      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A86786" w:rsidRDefault="00A86786" w:rsidP="004452B0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786" w:rsidRDefault="00A86786" w:rsidP="004452B0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EC7" w:rsidRDefault="004452B0" w:rsidP="004452B0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1CE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86786" w:rsidRPr="00AA51CE" w:rsidRDefault="00A86786" w:rsidP="004452B0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EC7" w:rsidRPr="00AA51CE" w:rsidRDefault="00465EC7" w:rsidP="00465EC7">
      <w:pPr>
        <w:shd w:val="clear" w:color="auto" w:fill="FFFFFF"/>
        <w:spacing w:after="0" w:line="240" w:lineRule="auto"/>
        <w:ind w:right="19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1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6 классе программа призвана дать учащимся основные знания </w:t>
      </w:r>
      <w:r w:rsidRPr="00AA51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 неживой природе; продолжает формировать представление о мире, который </w:t>
      </w:r>
      <w:r w:rsidRPr="00AA51CE">
        <w:rPr>
          <w:rFonts w:ascii="Times New Roman" w:eastAsia="Times New Roman" w:hAnsi="Times New Roman" w:cs="Times New Roman"/>
          <w:sz w:val="24"/>
          <w:szCs w:val="24"/>
        </w:rPr>
        <w:t>окружает человека.</w:t>
      </w:r>
    </w:p>
    <w:p w:rsidR="00465EC7" w:rsidRPr="00AA51CE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восприятия учащихся и на которых начинают формиро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физиологических понятий, свойственных всем живым орга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низмам. Затем можно изучать бактерии и закончить курс 7 класса знакомством с грибами. Такая последовательность объясняется осо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бенностями усвоения, сохранения и применения знаний учащими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коррекционной школы.</w:t>
      </w:r>
    </w:p>
    <w:p w:rsidR="00465EC7" w:rsidRPr="00AA51CE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 невозможно познакомить со всеми группами ра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стений и с теми признаками, по которым они объединяются в так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сономические группы (типы, классы, отряды и др.). Поэтому в дан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программе предлагается изучение наиболее распространенных и большей частью уже известных учащимся однодольных и двудольных растений, лишь таких признаков их сходства и различия, кото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можно наглядно показать по цветным таблицам.</w:t>
      </w:r>
    </w:p>
    <w:p w:rsidR="00465EC7" w:rsidRPr="00AA51CE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животных к условиям их жизни.</w:t>
      </w:r>
    </w:p>
    <w:p w:rsidR="00465EC7" w:rsidRPr="00AA51CE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программе 9 класса предусматривается сообщение элементар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сведения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или вредят нормаль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его жизнедеятельности. В связи с изучением организма челове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учащимся сообщаются (сведения о том, как важно правильно пи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таться, соблюдать требования гигиены, как уберечь себя от зараз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болезней; какой вред здоровью наносят курение, употребление спиртных напитков и наркотиков, а также токсикомания).</w:t>
      </w:r>
    </w:p>
    <w:p w:rsidR="00465EC7" w:rsidRPr="00AA51CE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:rsidR="00465EC7" w:rsidRPr="00AA51CE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занятий по биологии необходимо иметь соответствующее оборудование и наглядные пособия. Кроме измеритель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приборов и различной химической посуды, которые требуются для демонстрации опытов, нужно иметь образцы полезных ископа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емых, различных почв, влажные препараты, скелеты животных и человека, а также в достаточном количестве раздаточный материал.</w:t>
      </w:r>
    </w:p>
    <w:p w:rsidR="00465EC7" w:rsidRPr="00AA51CE" w:rsidRDefault="00465EC7" w:rsidP="00465EC7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учебные занятия следует проводить в специально оборудо</w:t>
      </w:r>
      <w:r w:rsidRPr="00AA51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ванном кабинете биологии.</w:t>
      </w:r>
    </w:p>
    <w:p w:rsidR="00465EC7" w:rsidRPr="00AA51CE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276" w:rsidRPr="00AA51CE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rPr>
          <w:rFonts w:ascii="Times New Roman" w:hAnsi="Times New Roman" w:cs="Times New Roman"/>
          <w:b/>
          <w:sz w:val="24"/>
          <w:szCs w:val="24"/>
        </w:rPr>
      </w:pPr>
      <w:r w:rsidRPr="00AA51C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2426A" w:rsidRPr="00913E47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rPr>
          <w:rFonts w:ascii="Times New Roman" w:hAnsi="Times New Roman" w:cs="Times New Roman"/>
          <w:b/>
          <w:sz w:val="24"/>
          <w:szCs w:val="24"/>
        </w:rPr>
      </w:pPr>
      <w:r w:rsidRPr="00AA5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26A" w:rsidRPr="00913E47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E2426A" w:rsidRPr="00AA51CE" w:rsidRDefault="00E2426A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E2426A" w:rsidRPr="00AA51CE" w:rsidRDefault="00E2426A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>Коррекция переключаемости и распределение внимания;</w:t>
      </w:r>
    </w:p>
    <w:p w:rsidR="00E2426A" w:rsidRPr="00AA51CE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>Коррекция</w:t>
      </w:r>
      <w:r w:rsidR="00E2426A" w:rsidRPr="00AA51CE">
        <w:rPr>
          <w:rFonts w:ascii="Times New Roman" w:hAnsi="Times New Roman" w:cs="Times New Roman"/>
          <w:sz w:val="24"/>
          <w:szCs w:val="24"/>
        </w:rPr>
        <w:t xml:space="preserve"> логического мышления, зрительной  и вербальной памяти</w:t>
      </w:r>
    </w:p>
    <w:p w:rsidR="00CD2386" w:rsidRPr="00AA51CE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>Коррекция слухового и зрительного восприятия</w:t>
      </w:r>
    </w:p>
    <w:p w:rsidR="00CD2386" w:rsidRPr="00AA51CE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>Коррекция произвольного внимания</w:t>
      </w:r>
    </w:p>
    <w:p w:rsidR="00CA70F5" w:rsidRPr="00AA51CE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>Развитие самостоятельности, аккуратности</w:t>
      </w:r>
    </w:p>
    <w:p w:rsidR="00CA70F5" w:rsidRDefault="00CA70F5" w:rsidP="00465EC7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E75EE" w:rsidRPr="004A4A8D" w:rsidRDefault="000E75EE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979" w:rsidRPr="00913E47" w:rsidRDefault="00A86786" w:rsidP="0085150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="004452B0" w:rsidRPr="00913E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ематическое планирование для 6 класса.</w:t>
      </w:r>
    </w:p>
    <w:p w:rsidR="004A0979" w:rsidRPr="002A44DD" w:rsidRDefault="004A0979" w:rsidP="00CD2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0"/>
      </w:tblGrid>
      <w:tr w:rsidR="004452B0" w:rsidRPr="004452B0" w:rsidTr="004452B0">
        <w:tc>
          <w:tcPr>
            <w:tcW w:w="817" w:type="dxa"/>
          </w:tcPr>
          <w:p w:rsidR="004452B0" w:rsidRPr="004452B0" w:rsidRDefault="004452B0" w:rsidP="0044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4452B0" w:rsidRPr="004452B0" w:rsidRDefault="004452B0" w:rsidP="0044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0" w:type="dxa"/>
          </w:tcPr>
          <w:p w:rsidR="004452B0" w:rsidRPr="004452B0" w:rsidRDefault="00913E47" w:rsidP="0044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452B0" w:rsidRPr="004452B0" w:rsidTr="004452B0">
        <w:tc>
          <w:tcPr>
            <w:tcW w:w="817" w:type="dxa"/>
          </w:tcPr>
          <w:p w:rsidR="004452B0" w:rsidRPr="004452B0" w:rsidRDefault="004452B0" w:rsidP="00E4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452B0" w:rsidRPr="004452B0" w:rsidRDefault="004452B0" w:rsidP="00E4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9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40" w:type="dxa"/>
          </w:tcPr>
          <w:p w:rsidR="004452B0" w:rsidRPr="004452B0" w:rsidRDefault="00913E47" w:rsidP="00E4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13E47" w:rsidRPr="00CC05CB" w:rsidRDefault="00913E47" w:rsidP="00913E47">
            <w:pPr>
              <w:shd w:val="clear" w:color="auto" w:fill="FFFFFF"/>
              <w:ind w:right="4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13E47" w:rsidRPr="00CC05CB" w:rsidRDefault="00913E47" w:rsidP="00913E47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и неживая природа. Явления природы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13E47" w:rsidRPr="00F252D7" w:rsidRDefault="00913E47" w:rsidP="00913E4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вещества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13E47" w:rsidRPr="00F252D7" w:rsidRDefault="00913E47" w:rsidP="00913E47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веществ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величина Земли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дня и ночи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времен  года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«Природа»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913E47" w:rsidRPr="00CC05CB" w:rsidRDefault="00913E47" w:rsidP="00913E4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 осенью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913E47" w:rsidRPr="00CC05CB" w:rsidRDefault="00913E47" w:rsidP="00913E4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913E47" w:rsidRPr="00F252D7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913E47" w:rsidRPr="00F252D7" w:rsidRDefault="00913E47" w:rsidP="00913E47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Способность воды растворять некоторые вещества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Растворимые и нерастворимые в воде вещества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913E47" w:rsidRPr="00F252D7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Прозрачная и мутная вода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913E47" w:rsidRPr="00F252D7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состояния воды. Переход воды из одного состояния в другое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и ее измерение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913E47" w:rsidRPr="004452B0" w:rsidRDefault="00913E47" w:rsidP="00913E47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0B2034">
              <w:rPr>
                <w:rFonts w:ascii="Times New Roman" w:hAnsi="Times New Roman"/>
                <w:sz w:val="24"/>
                <w:szCs w:val="24"/>
              </w:rPr>
              <w:t>Работа воды в природе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913E47" w:rsidRPr="00952190" w:rsidRDefault="00913E47" w:rsidP="00913E47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воды человеком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13" w:type="dxa"/>
          </w:tcPr>
          <w:p w:rsidR="00913E47" w:rsidRPr="00952190" w:rsidRDefault="00913E47" w:rsidP="00913E47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воды</w:t>
            </w:r>
          </w:p>
        </w:tc>
        <w:tc>
          <w:tcPr>
            <w:tcW w:w="1240" w:type="dxa"/>
          </w:tcPr>
          <w:p w:rsidR="00913E47" w:rsidRDefault="00913E47" w:rsidP="00913E47">
            <w:r w:rsidRPr="00B6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913E47" w:rsidRPr="00952190" w:rsidRDefault="00913E47" w:rsidP="00913E47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«Вода»</w:t>
            </w:r>
          </w:p>
        </w:tc>
        <w:tc>
          <w:tcPr>
            <w:tcW w:w="1240" w:type="dxa"/>
          </w:tcPr>
          <w:p w:rsidR="00913E47" w:rsidRDefault="00913E47" w:rsidP="00913E47">
            <w:r w:rsidRPr="008A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913E47" w:rsidRPr="00952190" w:rsidRDefault="00913E47" w:rsidP="00913E47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 вокруг нас</w:t>
            </w:r>
          </w:p>
        </w:tc>
        <w:tc>
          <w:tcPr>
            <w:tcW w:w="1240" w:type="dxa"/>
          </w:tcPr>
          <w:p w:rsidR="00913E47" w:rsidRDefault="00913E47" w:rsidP="00913E47">
            <w:r w:rsidRPr="008A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913E47" w:rsidRPr="00952190" w:rsidRDefault="00913E47" w:rsidP="00913E47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1240" w:type="dxa"/>
          </w:tcPr>
          <w:p w:rsidR="00913E47" w:rsidRDefault="00913E47" w:rsidP="00913E47">
            <w:r w:rsidRPr="008A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913E47" w:rsidRPr="00952190" w:rsidRDefault="00913E47" w:rsidP="00913E47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Тёплый и холодный воздух</w:t>
            </w:r>
          </w:p>
        </w:tc>
        <w:tc>
          <w:tcPr>
            <w:tcW w:w="1240" w:type="dxa"/>
          </w:tcPr>
          <w:p w:rsidR="00913E47" w:rsidRDefault="00913E47" w:rsidP="00913E47">
            <w:r w:rsidRPr="008A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913E47" w:rsidRPr="00952190" w:rsidRDefault="00913E47" w:rsidP="00913E47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Теплопроводность воздуха</w:t>
            </w:r>
          </w:p>
        </w:tc>
        <w:tc>
          <w:tcPr>
            <w:tcW w:w="1240" w:type="dxa"/>
          </w:tcPr>
          <w:p w:rsidR="00913E47" w:rsidRDefault="00913E47" w:rsidP="00913E47">
            <w:r w:rsidRPr="008A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913E47" w:rsidRPr="00F252D7" w:rsidRDefault="00913E47" w:rsidP="00913E47">
            <w:pPr>
              <w:shd w:val="clear" w:color="auto" w:fill="FFFFFF"/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</w:t>
            </w: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1240" w:type="dxa"/>
          </w:tcPr>
          <w:p w:rsidR="00913E47" w:rsidRDefault="00913E47" w:rsidP="00913E47">
            <w:r w:rsidRPr="008A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913E47" w:rsidRPr="00F252D7" w:rsidRDefault="00913E47" w:rsidP="00913E47">
            <w:pPr>
              <w:shd w:val="clear" w:color="auto" w:fill="FFFFFF"/>
              <w:ind w:right="24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Ветер</w:t>
            </w:r>
          </w:p>
        </w:tc>
        <w:tc>
          <w:tcPr>
            <w:tcW w:w="1240" w:type="dxa"/>
          </w:tcPr>
          <w:p w:rsidR="00913E47" w:rsidRDefault="00913E47" w:rsidP="00913E47">
            <w:r w:rsidRPr="008A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913E47" w:rsidRPr="00DA5FA0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ветра в природе</w:t>
            </w:r>
          </w:p>
        </w:tc>
        <w:tc>
          <w:tcPr>
            <w:tcW w:w="1240" w:type="dxa"/>
          </w:tcPr>
          <w:p w:rsidR="00913E47" w:rsidRDefault="00913E47" w:rsidP="00913E47">
            <w:r w:rsidRPr="008A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воздуха</w:t>
            </w:r>
          </w:p>
        </w:tc>
        <w:tc>
          <w:tcPr>
            <w:tcW w:w="1240" w:type="dxa"/>
          </w:tcPr>
          <w:p w:rsidR="00913E47" w:rsidRDefault="00913E47" w:rsidP="00913E47">
            <w:r w:rsidRPr="008A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913E47" w:rsidRPr="00F252D7" w:rsidRDefault="00913E47" w:rsidP="00913E47">
            <w:pPr>
              <w:shd w:val="clear" w:color="auto" w:fill="FFFFFF"/>
              <w:ind w:right="2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Свойства кислорода</w:t>
            </w:r>
          </w:p>
        </w:tc>
        <w:tc>
          <w:tcPr>
            <w:tcW w:w="1240" w:type="dxa"/>
          </w:tcPr>
          <w:p w:rsidR="00913E47" w:rsidRDefault="00913E47" w:rsidP="00913E47">
            <w:r w:rsidRPr="008A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913E47" w:rsidRPr="00DA5FA0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B4A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кислорода</w:t>
            </w:r>
          </w:p>
        </w:tc>
        <w:tc>
          <w:tcPr>
            <w:tcW w:w="1240" w:type="dxa"/>
          </w:tcPr>
          <w:p w:rsidR="00913E47" w:rsidRDefault="00913E47" w:rsidP="00913E47">
            <w:r w:rsidRPr="008A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Углекислый газ и его свойства</w:t>
            </w:r>
          </w:p>
        </w:tc>
        <w:tc>
          <w:tcPr>
            <w:tcW w:w="1240" w:type="dxa"/>
          </w:tcPr>
          <w:p w:rsidR="00913E47" w:rsidRDefault="00913E47" w:rsidP="00913E47">
            <w:r w:rsidRPr="008A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воздуха</w:t>
            </w:r>
          </w:p>
        </w:tc>
        <w:tc>
          <w:tcPr>
            <w:tcW w:w="1240" w:type="dxa"/>
          </w:tcPr>
          <w:p w:rsidR="00913E47" w:rsidRDefault="00913E47" w:rsidP="00913E47">
            <w:r w:rsidRPr="008A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63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Чистый и загрязненный воздух.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Охрана воздуха</w:t>
            </w:r>
          </w:p>
        </w:tc>
        <w:tc>
          <w:tcPr>
            <w:tcW w:w="1240" w:type="dxa"/>
          </w:tcPr>
          <w:p w:rsidR="00913E47" w:rsidRDefault="00913E47" w:rsidP="00913E47">
            <w:r w:rsidRPr="000D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Обобщение по разделу «Воздух» </w:t>
            </w:r>
          </w:p>
        </w:tc>
        <w:tc>
          <w:tcPr>
            <w:tcW w:w="1240" w:type="dxa"/>
          </w:tcPr>
          <w:p w:rsidR="00913E47" w:rsidRDefault="00913E47" w:rsidP="00913E47">
            <w:r w:rsidRPr="000D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Горные породы</w:t>
            </w:r>
          </w:p>
        </w:tc>
        <w:tc>
          <w:tcPr>
            <w:tcW w:w="1240" w:type="dxa"/>
          </w:tcPr>
          <w:p w:rsidR="00913E47" w:rsidRDefault="00913E47" w:rsidP="00913E47">
            <w:r w:rsidRPr="000D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Строительные материалы. Гранит</w:t>
            </w:r>
          </w:p>
        </w:tc>
        <w:tc>
          <w:tcPr>
            <w:tcW w:w="1240" w:type="dxa"/>
          </w:tcPr>
          <w:p w:rsidR="00913E47" w:rsidRDefault="00913E47" w:rsidP="00913E47">
            <w:r w:rsidRPr="000D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Известняк</w:t>
            </w:r>
          </w:p>
        </w:tc>
        <w:tc>
          <w:tcPr>
            <w:tcW w:w="1240" w:type="dxa"/>
          </w:tcPr>
          <w:p w:rsidR="00913E47" w:rsidRDefault="00913E47" w:rsidP="00913E47">
            <w:r w:rsidRPr="000D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Песок и глина</w:t>
            </w:r>
          </w:p>
        </w:tc>
        <w:tc>
          <w:tcPr>
            <w:tcW w:w="1240" w:type="dxa"/>
          </w:tcPr>
          <w:p w:rsidR="00913E47" w:rsidRDefault="00913E47" w:rsidP="00913E47">
            <w:r w:rsidRPr="000D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Горючие полезные ископаемые. Торф</w:t>
            </w:r>
          </w:p>
        </w:tc>
        <w:tc>
          <w:tcPr>
            <w:tcW w:w="1240" w:type="dxa"/>
          </w:tcPr>
          <w:p w:rsidR="00913E47" w:rsidRDefault="00913E47" w:rsidP="00913E47">
            <w:r w:rsidRPr="000D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Каменный уголь</w:t>
            </w:r>
          </w:p>
        </w:tc>
        <w:tc>
          <w:tcPr>
            <w:tcW w:w="1240" w:type="dxa"/>
          </w:tcPr>
          <w:p w:rsidR="00913E47" w:rsidRDefault="00913E47" w:rsidP="00913E47">
            <w:r w:rsidRPr="000D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Нефть</w:t>
            </w:r>
          </w:p>
        </w:tc>
        <w:tc>
          <w:tcPr>
            <w:tcW w:w="1240" w:type="dxa"/>
          </w:tcPr>
          <w:p w:rsidR="00913E47" w:rsidRDefault="00913E47" w:rsidP="00913E47">
            <w:r w:rsidRPr="000D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79B" w:rsidRPr="004452B0" w:rsidTr="004452B0">
        <w:tc>
          <w:tcPr>
            <w:tcW w:w="817" w:type="dxa"/>
          </w:tcPr>
          <w:p w:rsidR="00B9479B" w:rsidRDefault="00B9479B" w:rsidP="00B9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B9479B" w:rsidRPr="00B63447" w:rsidRDefault="00B9479B" w:rsidP="00B9479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Природный газ</w:t>
            </w:r>
          </w:p>
        </w:tc>
        <w:tc>
          <w:tcPr>
            <w:tcW w:w="1240" w:type="dxa"/>
          </w:tcPr>
          <w:p w:rsidR="00B9479B" w:rsidRPr="004452B0" w:rsidRDefault="00913E47" w:rsidP="00B9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79B" w:rsidRPr="004452B0" w:rsidTr="004452B0">
        <w:tc>
          <w:tcPr>
            <w:tcW w:w="817" w:type="dxa"/>
          </w:tcPr>
          <w:p w:rsidR="00B9479B" w:rsidRDefault="00B9479B" w:rsidP="00B9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B9479B" w:rsidRPr="00B63447" w:rsidRDefault="00B9479B" w:rsidP="00B9479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Полезные ископаемые, используемые для получения удобрений. Калийная соль</w:t>
            </w:r>
          </w:p>
        </w:tc>
        <w:tc>
          <w:tcPr>
            <w:tcW w:w="1240" w:type="dxa"/>
          </w:tcPr>
          <w:p w:rsidR="00B9479B" w:rsidRPr="004452B0" w:rsidRDefault="00913E47" w:rsidP="00B9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Фосфориты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Рудные полезные ископаемые. Железная руда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Черные металлы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Цветные металлы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Алюминий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Медь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913E47" w:rsidRPr="002A0D0C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A0D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Охрана недр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913E47" w:rsidRPr="002B4A70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Обобщение по разделу «Полезные ископаемые»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913E47" w:rsidRPr="00F611E4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Почва – верхний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лодо</w:t>
            </w: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родный слой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емли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 почвы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Части почвы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Разнообразие почв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Песчаные и глинистые почвы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Основное свойство почвы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Обработка почвы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Охрана почвы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Обобщение по разделу «Почва»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913E47" w:rsidRPr="00F611E4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Экскурсия в природу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весной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Экскурсия «Полезные  ископаемые моего края»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913E47" w:rsidRPr="00B9479B" w:rsidRDefault="00913E47" w:rsidP="00913E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913E47" w:rsidRPr="00B9479B" w:rsidRDefault="00913E47" w:rsidP="00913E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 вокруг нас.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4452B0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913E47" w:rsidRPr="00B63447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Живая и неживая природа. Явления природы</w:t>
            </w:r>
          </w:p>
        </w:tc>
        <w:tc>
          <w:tcPr>
            <w:tcW w:w="1240" w:type="dxa"/>
          </w:tcPr>
          <w:p w:rsidR="00913E47" w:rsidRDefault="00913E47" w:rsidP="00913E47">
            <w:r w:rsidRPr="0028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6786" w:rsidRDefault="00A86786" w:rsidP="00A867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B9479B" w:rsidRPr="00913E47" w:rsidRDefault="00A86786" w:rsidP="00A8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="00B9479B" w:rsidRPr="00913E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ематическое планирование для 7 класса.</w:t>
      </w:r>
    </w:p>
    <w:p w:rsidR="00B9479B" w:rsidRPr="002A44DD" w:rsidRDefault="00B9479B" w:rsidP="00B94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0"/>
      </w:tblGrid>
      <w:tr w:rsidR="00B9479B" w:rsidRPr="004452B0" w:rsidTr="00AA51CE">
        <w:tc>
          <w:tcPr>
            <w:tcW w:w="817" w:type="dxa"/>
          </w:tcPr>
          <w:p w:rsidR="00B9479B" w:rsidRPr="004452B0" w:rsidRDefault="00B9479B" w:rsidP="00AA5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B9479B" w:rsidRPr="004452B0" w:rsidRDefault="00B9479B" w:rsidP="00AA5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0" w:type="dxa"/>
          </w:tcPr>
          <w:p w:rsidR="00B9479B" w:rsidRPr="004452B0" w:rsidRDefault="00B9479B" w:rsidP="00AA5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13E47" w:rsidRPr="00B9479B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Значение растений и их охрана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цветкового растения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13E47" w:rsidRPr="00B646FF" w:rsidRDefault="00913E47" w:rsidP="00913E47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Органы цветкового растения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Цветки и соцветия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цветка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Опыление и оплодотворение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плодов и семян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913E47" w:rsidRPr="00B9479B" w:rsidRDefault="00913E47" w:rsidP="00913E4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В природу осенью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семян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Строение семени двудольного растения 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913E47" w:rsidRPr="00F252D7" w:rsidRDefault="00913E47" w:rsidP="00913E47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семени однодольного растения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прорастания семян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913E47" w:rsidRPr="00B25A7E" w:rsidRDefault="00913E47" w:rsidP="00913E47">
            <w:pPr>
              <w:shd w:val="clear" w:color="auto" w:fill="FFFFFF"/>
              <w:spacing w:line="269" w:lineRule="exact"/>
              <w:ind w:righ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Всхожесть семян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корней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Корневые системы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913E47" w:rsidRPr="006A47F6" w:rsidRDefault="00913E47" w:rsidP="00913E4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54478">
              <w:rPr>
                <w:rFonts w:ascii="Times New Roman" w:hAnsi="Times New Roman" w:cs="Times New Roman"/>
                <w:sz w:val="24"/>
                <w:szCs w:val="24"/>
              </w:rPr>
              <w:t>Строение корня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913E47" w:rsidRPr="004452B0" w:rsidRDefault="00913E47" w:rsidP="00913E47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листа. Простые и сложные листья. Видоизменения листьев. 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листьев в жизни растений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Испарения воды листьями</w:t>
            </w:r>
          </w:p>
        </w:tc>
        <w:tc>
          <w:tcPr>
            <w:tcW w:w="1240" w:type="dxa"/>
          </w:tcPr>
          <w:p w:rsidR="00913E47" w:rsidRDefault="00913E47" w:rsidP="00913E47"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913E47" w:rsidRPr="00B25A7E" w:rsidRDefault="00913E47" w:rsidP="00913E47">
            <w:pPr>
              <w:shd w:val="clear" w:color="auto" w:fill="FFFFFF"/>
              <w:spacing w:line="278" w:lineRule="exact"/>
              <w:ind w:right="5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и его значение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значение стебля 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стеблю воды с растворенными в ней веществами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стеблей. Видоизменения побегов.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913E47" w:rsidRPr="00B9479B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E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растения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растений с окружающей средой 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Мхи. Кукушкин лен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913E47" w:rsidRPr="006A47F6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746A8">
              <w:rPr>
                <w:rFonts w:ascii="Times New Roman" w:hAnsi="Times New Roman" w:cs="Times New Roman"/>
                <w:sz w:val="24"/>
                <w:szCs w:val="24"/>
              </w:rPr>
              <w:t>Торфяной мох сфагнум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spacing w:line="278" w:lineRule="exact"/>
              <w:ind w:right="1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и сосна – хвойные растения 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 (цветковые) растения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В природу зимой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913E47" w:rsidRPr="006C7A03" w:rsidRDefault="00913E47" w:rsidP="00913E4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C7A03">
              <w:rPr>
                <w:rFonts w:ascii="Times New Roman" w:hAnsi="Times New Roman" w:cs="Times New Roman"/>
                <w:sz w:val="24"/>
                <w:szCs w:val="24"/>
              </w:rPr>
              <w:t>Различи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7A03">
              <w:rPr>
                <w:rFonts w:ascii="Times New Roman" w:hAnsi="Times New Roman" w:cs="Times New Roman"/>
                <w:sz w:val="24"/>
                <w:szCs w:val="24"/>
              </w:rPr>
              <w:t xml:space="preserve"> однодольных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двудольных растений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Семейство Злаки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Хлебные злаки – пшеница, рожь, ячмень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Злаки – овес, кукуруза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Декоративные лилейные растения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Овощные лилейные растения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луковицы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Двудольные растения. Семейство Паслёновые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– пищевое пасленовое растение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клубня картофеля</w:t>
            </w:r>
          </w:p>
        </w:tc>
        <w:tc>
          <w:tcPr>
            <w:tcW w:w="1240" w:type="dxa"/>
          </w:tcPr>
          <w:p w:rsidR="00913E47" w:rsidRDefault="00913E47" w:rsidP="00913E47">
            <w:r w:rsidRPr="005B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Двудольные растения. Семейство Бобовые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spacing w:line="278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Кормовые бобовые растения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spacing w:line="278" w:lineRule="exact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Двудольные растения. Семейство Розоцветные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spacing w:line="269" w:lineRule="exact"/>
              <w:ind w:right="10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выращивания садовых растений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913E47" w:rsidRPr="003C1EC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5AAE">
              <w:rPr>
                <w:rFonts w:ascii="Times New Roman" w:hAnsi="Times New Roman" w:cs="Times New Roman"/>
                <w:sz w:val="24"/>
                <w:szCs w:val="24"/>
              </w:rPr>
              <w:t>Уход за садовыми растениями. Сбор урожая плодов и ягод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Двудольные растения. Семейство Сложноцветные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913E47" w:rsidRPr="0075078A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 – пищевое сложноцветное растение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spacing w:line="278" w:lineRule="exact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размножение бактерий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в жизни человека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размножение грибов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913E47" w:rsidRPr="0075078A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грибов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комнатных растений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участке, в саду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 – живой организм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В природу весной.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Хабаровского края. Женьшень. Элеутерококк.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Красной книги Хабаровского края. Лотос Комарова. Адонис Амурский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живой природы.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913E47" w:rsidRPr="003747BE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растений.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живой природы.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913E47" w:rsidRPr="003747BE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растений и их охрана.</w:t>
            </w:r>
          </w:p>
        </w:tc>
        <w:tc>
          <w:tcPr>
            <w:tcW w:w="1240" w:type="dxa"/>
          </w:tcPr>
          <w:p w:rsidR="00913E47" w:rsidRDefault="00913E47" w:rsidP="00913E47">
            <w:r w:rsidRPr="0065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47BE" w:rsidRPr="00A86786" w:rsidRDefault="00A86786" w:rsidP="00A8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Pr="00913E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ематическое</w:t>
      </w:r>
      <w:r w:rsidRPr="00A8678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3747BE" w:rsidRPr="00A8678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планирование для 8 класса.</w:t>
      </w:r>
    </w:p>
    <w:p w:rsidR="003747BE" w:rsidRPr="002A44DD" w:rsidRDefault="003747BE" w:rsidP="00374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0"/>
      </w:tblGrid>
      <w:tr w:rsidR="003747BE" w:rsidRPr="004452B0" w:rsidTr="00AA51CE">
        <w:tc>
          <w:tcPr>
            <w:tcW w:w="817" w:type="dxa"/>
          </w:tcPr>
          <w:p w:rsidR="003747BE" w:rsidRPr="004452B0" w:rsidRDefault="003747BE" w:rsidP="00AA5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3747BE" w:rsidRPr="004452B0" w:rsidRDefault="003747BE" w:rsidP="00AA5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0" w:type="dxa"/>
          </w:tcPr>
          <w:p w:rsidR="003747BE" w:rsidRPr="004452B0" w:rsidRDefault="003747BE" w:rsidP="00AA5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spacing w:line="269" w:lineRule="exact"/>
              <w:ind w:right="998"/>
              <w:rPr>
                <w:rFonts w:ascii="Times New Roman" w:hAnsi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животного мира.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13E47" w:rsidRPr="00155E8A" w:rsidRDefault="00913E47" w:rsidP="00913E47">
            <w:pPr>
              <w:shd w:val="clear" w:color="auto" w:fill="FFFFFF"/>
              <w:spacing w:line="278" w:lineRule="exact"/>
              <w:ind w:right="298"/>
              <w:rPr>
                <w:rFonts w:ascii="Times New Roman" w:hAnsi="Times New Roman" w:cs="Times New Roman"/>
                <w:b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Значение животных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природе и жизни человека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13E47" w:rsidRPr="0049533F" w:rsidRDefault="00913E47" w:rsidP="00913E47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характеристика беспозвоночных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13E47" w:rsidRPr="004F7060" w:rsidRDefault="00913E47" w:rsidP="00913E47">
            <w:pPr>
              <w:shd w:val="clear" w:color="auto" w:fill="FFFFFF"/>
              <w:spacing w:line="278" w:lineRule="exact"/>
              <w:ind w:righ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Дождевой червь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13E47" w:rsidRPr="003747BE" w:rsidRDefault="00913E47" w:rsidP="00913E47">
            <w:pPr>
              <w:shd w:val="clear" w:color="auto" w:fill="FFFFFF"/>
              <w:spacing w:line="278" w:lineRule="exact"/>
              <w:ind w:right="38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Черви-паразиты.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Человеческая аскарида. Острицы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13E47" w:rsidRPr="003747BE" w:rsidRDefault="00913E47" w:rsidP="00913E47">
            <w:pPr>
              <w:shd w:val="clear" w:color="auto" w:fill="FFFFFF"/>
              <w:spacing w:line="278" w:lineRule="exact"/>
              <w:ind w:right="384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Черви-паразиты. Бычий цепень. Печёночный сосальщик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913E47" w:rsidRPr="004F7060" w:rsidRDefault="00913E47" w:rsidP="00913E4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насекомых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913E47" w:rsidRPr="004F7060" w:rsidRDefault="00913E47" w:rsidP="00913E47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Комнатная муха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913E47" w:rsidRPr="004F7060" w:rsidRDefault="00913E47" w:rsidP="00913E4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Яблонная плодожорка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913E47" w:rsidRPr="004F7060" w:rsidRDefault="00913E47" w:rsidP="00913E4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Бабочка-капустница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913E47" w:rsidRPr="004F7060" w:rsidRDefault="00913E47" w:rsidP="00913E4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 жук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913E47" w:rsidRPr="004F7060" w:rsidRDefault="00913E47" w:rsidP="00913E4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Медоносная пчела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913E47" w:rsidRPr="004F7060" w:rsidRDefault="00913E47" w:rsidP="00913E4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пчел в природе и жизни человека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913E47" w:rsidRPr="004F7060" w:rsidRDefault="00913E47" w:rsidP="00913E47">
            <w:pPr>
              <w:shd w:val="clear" w:color="auto" w:fill="FFFFFF"/>
              <w:ind w:right="269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Тутовый шелкопряд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913E47" w:rsidRPr="00B25A7E" w:rsidRDefault="00913E47" w:rsidP="00913E47">
            <w:pPr>
              <w:shd w:val="clear" w:color="auto" w:fill="FFFFFF"/>
              <w:spacing w:line="269" w:lineRule="exact"/>
              <w:ind w:righ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характеристика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позвоночных животных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913E47" w:rsidRPr="004F7060" w:rsidRDefault="00913E47" w:rsidP="00913E47">
            <w:pPr>
              <w:shd w:val="clear" w:color="auto" w:fill="FFFFFF"/>
              <w:spacing w:line="278" w:lineRule="exact"/>
              <w:ind w:right="17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Местообитание и внешнее строение рыб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913E47" w:rsidRPr="004F7060" w:rsidRDefault="00913E47" w:rsidP="00913E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рыб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913E47" w:rsidRPr="00E862A1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highlight w:val="lightGray"/>
              </w:rPr>
            </w:pPr>
            <w:r w:rsidRPr="001734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Размножение и развитие рыб.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913E47" w:rsidRPr="004F7060" w:rsidRDefault="00913E47" w:rsidP="00913E4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 и рыбоводство</w:t>
            </w:r>
            <w:r>
              <w:rPr>
                <w:rFonts w:ascii="Times New Roman" w:hAnsi="Times New Roman"/>
                <w:sz w:val="24"/>
                <w:szCs w:val="24"/>
              </w:rPr>
              <w:t>. Охрана рыб</w:t>
            </w:r>
          </w:p>
        </w:tc>
        <w:tc>
          <w:tcPr>
            <w:tcW w:w="1240" w:type="dxa"/>
          </w:tcPr>
          <w:p w:rsidR="00913E47" w:rsidRDefault="00913E47" w:rsidP="00913E47">
            <w:r w:rsidRPr="00A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913E47" w:rsidRPr="004F7060" w:rsidRDefault="00913E47" w:rsidP="00913E4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13" w:type="dxa"/>
          </w:tcPr>
          <w:p w:rsidR="00913E47" w:rsidRPr="004F7060" w:rsidRDefault="00913E47" w:rsidP="00913E4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Окунь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913E47" w:rsidRPr="004F7060" w:rsidRDefault="00913E47" w:rsidP="00913E47">
            <w:pPr>
              <w:shd w:val="clear" w:color="auto" w:fill="FFFFFF"/>
              <w:spacing w:line="269" w:lineRule="exact"/>
              <w:ind w:right="374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земноводных</w:t>
            </w: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Внешнее строение лягушки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Внутреннее строение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лягушки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Размножение и развитие лягушки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Жаба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913E47" w:rsidRPr="003747BE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Значение и охрана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земноводных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913E47" w:rsidRPr="00755FC5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пресмыкающихся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Внутреннее строение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пресмыкающихся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Змеи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и охрана пресмыкающихся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913E47" w:rsidRPr="006A47F6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B4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Внешнее строение птиц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Внутреннее строение птиц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Размножение и развитие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птиц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Питание птиц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Птицы леса. 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Птицы, кормящиеся в воздухе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Хищные птицы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Водоплавающие птицы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Птицы, обитающие возле жилья человека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Домашние птицы. Птицеводство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и охрана птиц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913E47" w:rsidRPr="00A2153C" w:rsidRDefault="00913E47" w:rsidP="00913E47">
            <w:pPr>
              <w:shd w:val="clear" w:color="auto" w:fill="FFFFFF"/>
              <w:ind w:right="374" w:firstLine="1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млекопитающих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Особенности внутреннего строения млекопитающих 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Грызуны.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Белка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Бобр</w:t>
            </w:r>
          </w:p>
        </w:tc>
        <w:tc>
          <w:tcPr>
            <w:tcW w:w="1240" w:type="dxa"/>
          </w:tcPr>
          <w:p w:rsidR="00913E47" w:rsidRDefault="00913E47" w:rsidP="00913E47">
            <w:r w:rsidRPr="006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Домовая мышь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Зайцеобразные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Хищные звери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Волк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913E47" w:rsidRPr="00155E8A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lightGray"/>
              </w:rPr>
            </w:pPr>
            <w:r w:rsidRPr="00E93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Медведь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Лев. Тигр. Рысь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Собака. Кошка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913E47" w:rsidRPr="00B9069E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Пушные звери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913E47" w:rsidRPr="00B9069E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Ластоногие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913E47" w:rsidRPr="00B9069E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Китообразные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913E47" w:rsidRPr="00B9069E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Копытные животные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913E47" w:rsidRPr="00B9069E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Кабан, или дик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ая свинья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913E47" w:rsidRPr="00B9069E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Лось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913E47" w:rsidRPr="00B9069E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Корова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913E47" w:rsidRPr="00B9069E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Овца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913E47" w:rsidRPr="00B9069E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Верблюд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913E47" w:rsidRPr="00B9069E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Северный олень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913E47" w:rsidRPr="00B9069E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Свинья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913E47" w:rsidRPr="00B9069E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Лошадь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913E47" w:rsidRPr="00B9069E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Обезьяны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913E47" w:rsidRPr="00E70945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и охрана млекопитающих</w:t>
            </w:r>
          </w:p>
        </w:tc>
        <w:tc>
          <w:tcPr>
            <w:tcW w:w="1240" w:type="dxa"/>
          </w:tcPr>
          <w:p w:rsidR="00913E47" w:rsidRDefault="00913E47" w:rsidP="00913E47">
            <w:r w:rsidRPr="0041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47BE" w:rsidRPr="003747BE" w:rsidRDefault="003747BE" w:rsidP="003747BE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2C0276" w:rsidRPr="00913E47" w:rsidRDefault="002C0276" w:rsidP="002C0276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ab/>
      </w:r>
      <w:r w:rsidR="00A8678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="00A86786" w:rsidRPr="00913E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ематическое</w:t>
      </w:r>
      <w:r w:rsidR="00A86786" w:rsidRPr="00913E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13E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планирование для 9 класса.</w:t>
      </w:r>
    </w:p>
    <w:p w:rsidR="002C0276" w:rsidRPr="002A44DD" w:rsidRDefault="002C0276" w:rsidP="002C02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0"/>
      </w:tblGrid>
      <w:tr w:rsidR="002C0276" w:rsidRPr="004452B0" w:rsidTr="00AA51CE">
        <w:tc>
          <w:tcPr>
            <w:tcW w:w="817" w:type="dxa"/>
          </w:tcPr>
          <w:p w:rsidR="002C0276" w:rsidRPr="004452B0" w:rsidRDefault="002C0276" w:rsidP="00AA5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2C0276" w:rsidRPr="004452B0" w:rsidRDefault="002C0276" w:rsidP="00AA5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0" w:type="dxa"/>
          </w:tcPr>
          <w:p w:rsidR="002C0276" w:rsidRPr="004452B0" w:rsidRDefault="002C0276" w:rsidP="00AA5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spacing w:line="269" w:lineRule="exact"/>
              <w:ind w:right="998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Место человека в живой природе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органов 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Pr="004452B0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913E47" w:rsidRPr="002C0276" w:rsidRDefault="00913E47" w:rsidP="00913E4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Лабораторная работа. </w:t>
            </w: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Устройство светового микроскопа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ind w:left="10" w:right="614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опорно-двигательной системы 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Скелет человека. Состав костей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соединение костей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головы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913E47" w:rsidRPr="002C0276" w:rsidRDefault="00913E47" w:rsidP="00913E47">
            <w:pPr>
              <w:shd w:val="clear" w:color="auto" w:fill="FFFFFF"/>
              <w:ind w:right="442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Скелет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туловища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ind w:right="442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Скелет конечностей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растяжении связок, вывихах суставов и ушибах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Первая помощь при переломах костей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913E47" w:rsidRPr="00A42C01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значение мышц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мышц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1793">
              <w:rPr>
                <w:rFonts w:ascii="Times New Roman" w:hAnsi="Times New Roman" w:cs="Times New Roman"/>
                <w:sz w:val="24"/>
                <w:szCs w:val="24"/>
              </w:rPr>
              <w:t>Работа мышц. Утомление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Гигиена физического труда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ind w:right="1526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Осанка и здоровье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еловека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физических упражнений для правильного формирования скелета и мышц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крови и органы кровообращения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ind w:right="47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 крови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Сердце: его строение и работа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Кровеносные сосуды. Круги кровообращения 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крови по сосудам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Первая помощь при кровотечении. Переливание крови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кровеносной системы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Вредное влияние табака и спиртных напитков на сердце и кровеносные сосуды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913E47" w:rsidRPr="00F93B41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Подсчёт частоты пульса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дыхательной системы</w:t>
            </w:r>
          </w:p>
        </w:tc>
        <w:tc>
          <w:tcPr>
            <w:tcW w:w="1240" w:type="dxa"/>
          </w:tcPr>
          <w:p w:rsidR="00913E47" w:rsidRDefault="00913E47" w:rsidP="00913E47">
            <w:r w:rsidRPr="0012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B41">
              <w:rPr>
                <w:rFonts w:ascii="Times New Roman" w:hAnsi="Times New Roman" w:cs="Times New Roman"/>
                <w:sz w:val="24"/>
                <w:szCs w:val="24"/>
              </w:rPr>
              <w:t>Строение легких. Газообмен в легких и тканях</w:t>
            </w:r>
          </w:p>
        </w:tc>
        <w:tc>
          <w:tcPr>
            <w:tcW w:w="1240" w:type="dxa"/>
          </w:tcPr>
          <w:p w:rsidR="00913E47" w:rsidRDefault="00913E47" w:rsidP="00913E47">
            <w:r w:rsidRPr="0047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Регуляция дыхания</w:t>
            </w:r>
          </w:p>
        </w:tc>
        <w:tc>
          <w:tcPr>
            <w:tcW w:w="1240" w:type="dxa"/>
          </w:tcPr>
          <w:p w:rsidR="00913E47" w:rsidRDefault="00913E47" w:rsidP="00913E47">
            <w:r w:rsidRPr="0047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Влияние физического труда и спорта  на развитие дыхательной системы </w:t>
            </w:r>
          </w:p>
        </w:tc>
        <w:tc>
          <w:tcPr>
            <w:tcW w:w="1240" w:type="dxa"/>
          </w:tcPr>
          <w:p w:rsidR="00913E47" w:rsidRDefault="00913E47" w:rsidP="00913E47">
            <w:r w:rsidRPr="0047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дыхательной системы и их предупреждение</w:t>
            </w:r>
          </w:p>
        </w:tc>
        <w:tc>
          <w:tcPr>
            <w:tcW w:w="1240" w:type="dxa"/>
          </w:tcPr>
          <w:p w:rsidR="00913E47" w:rsidRDefault="00913E47" w:rsidP="00913E47">
            <w:r w:rsidRPr="0047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Гигиена дыхания. Охрана воздушной среды</w:t>
            </w:r>
          </w:p>
        </w:tc>
        <w:tc>
          <w:tcPr>
            <w:tcW w:w="1240" w:type="dxa"/>
          </w:tcPr>
          <w:p w:rsidR="00913E47" w:rsidRDefault="00913E47" w:rsidP="00913E47">
            <w:r w:rsidRPr="0047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п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ервая помощь при нарушении дыхания </w:t>
            </w:r>
          </w:p>
        </w:tc>
        <w:tc>
          <w:tcPr>
            <w:tcW w:w="1240" w:type="dxa"/>
          </w:tcPr>
          <w:p w:rsidR="00913E47" w:rsidRDefault="00913E47" w:rsidP="00913E47">
            <w:r w:rsidRPr="0047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и состав пищи</w:t>
            </w:r>
          </w:p>
        </w:tc>
        <w:tc>
          <w:tcPr>
            <w:tcW w:w="1240" w:type="dxa"/>
          </w:tcPr>
          <w:p w:rsidR="00913E47" w:rsidRDefault="00913E47" w:rsidP="00913E47">
            <w:r w:rsidRPr="0047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пищеварения.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Система органов пищеварения</w:t>
            </w:r>
          </w:p>
        </w:tc>
        <w:tc>
          <w:tcPr>
            <w:tcW w:w="1240" w:type="dxa"/>
          </w:tcPr>
          <w:p w:rsidR="00913E47" w:rsidRDefault="00913E47" w:rsidP="00913E47">
            <w:r w:rsidRPr="0047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зубов</w:t>
            </w:r>
          </w:p>
        </w:tc>
        <w:tc>
          <w:tcPr>
            <w:tcW w:w="1240" w:type="dxa"/>
          </w:tcPr>
          <w:p w:rsidR="00913E47" w:rsidRDefault="00913E47" w:rsidP="00913E47">
            <w:r w:rsidRPr="0047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и в желудке</w:t>
            </w:r>
          </w:p>
        </w:tc>
        <w:tc>
          <w:tcPr>
            <w:tcW w:w="1240" w:type="dxa"/>
          </w:tcPr>
          <w:p w:rsidR="00913E47" w:rsidRDefault="00913E47" w:rsidP="00913E47">
            <w:r w:rsidRPr="0047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Всасывание питательных веществ</w:t>
            </w:r>
          </w:p>
        </w:tc>
        <w:tc>
          <w:tcPr>
            <w:tcW w:w="1240" w:type="dxa"/>
          </w:tcPr>
          <w:p w:rsidR="00913E47" w:rsidRDefault="00913E47" w:rsidP="00913E47">
            <w:r w:rsidRPr="0047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Гигиена и нормы питания</w:t>
            </w:r>
          </w:p>
        </w:tc>
        <w:tc>
          <w:tcPr>
            <w:tcW w:w="1240" w:type="dxa"/>
          </w:tcPr>
          <w:p w:rsidR="00913E47" w:rsidRDefault="00913E47" w:rsidP="00913E47">
            <w:r w:rsidRPr="0047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Профилактика желудочно-кишечных заболеваний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Пищевые отравления 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Вредное влияние курения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спиртных напитков на пищеварительную систему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Обнаружение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белка и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крахмала в пшеничной муке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выделения. Строение почек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органов мочевыделительной системы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кожи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кожи в терморегуляции.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организма 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2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перегревании, ожогах и обморожении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913E47" w:rsidRPr="00BD4912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кожи. Гигиенические требования к одежде и обуви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и строение нервной системы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ой мозг</w:t>
            </w:r>
            <w:r w:rsidRPr="0078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Головной мозг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913E47" w:rsidRPr="002C0276" w:rsidRDefault="00913E47" w:rsidP="00913E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ВНД человека. Речь.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Эмоции. Внимание и память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Сон и бодрствование. Профилактика нарушений сна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913E47" w:rsidRPr="002C0276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нервной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913E47" w:rsidRPr="00AC1388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нервной деятельности.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Влияние курения и употребления спиртных напитков на нервную систему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913E47" w:rsidRPr="00781A84" w:rsidRDefault="00913E47" w:rsidP="00913E4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81A84"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</w:t>
            </w:r>
          </w:p>
        </w:tc>
        <w:tc>
          <w:tcPr>
            <w:tcW w:w="1240" w:type="dxa"/>
          </w:tcPr>
          <w:p w:rsidR="00913E47" w:rsidRDefault="00913E47" w:rsidP="00913E47">
            <w:r w:rsidRPr="00075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913E47" w:rsidRPr="00781A84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1A84">
              <w:rPr>
                <w:rFonts w:ascii="Times New Roman" w:hAnsi="Times New Roman" w:cs="Times New Roman"/>
                <w:sz w:val="24"/>
                <w:szCs w:val="24"/>
              </w:rPr>
              <w:t>Орган зрения</w:t>
            </w:r>
          </w:p>
        </w:tc>
        <w:tc>
          <w:tcPr>
            <w:tcW w:w="1240" w:type="dxa"/>
          </w:tcPr>
          <w:p w:rsidR="00913E47" w:rsidRDefault="00913E47" w:rsidP="00913E47">
            <w:r w:rsidRPr="00BB2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913E47" w:rsidRPr="00781A84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зрения. Предупреждение глазных болезней</w:t>
            </w:r>
          </w:p>
        </w:tc>
        <w:tc>
          <w:tcPr>
            <w:tcW w:w="1240" w:type="dxa"/>
          </w:tcPr>
          <w:p w:rsidR="00913E47" w:rsidRDefault="00913E47" w:rsidP="00913E47">
            <w:r w:rsidRPr="00BB2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слуха</w:t>
            </w:r>
          </w:p>
        </w:tc>
        <w:tc>
          <w:tcPr>
            <w:tcW w:w="1240" w:type="dxa"/>
          </w:tcPr>
          <w:p w:rsidR="00913E47" w:rsidRDefault="00913E47" w:rsidP="00913E47">
            <w:r w:rsidRPr="00BB2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слуха</w:t>
            </w:r>
          </w:p>
        </w:tc>
        <w:tc>
          <w:tcPr>
            <w:tcW w:w="1240" w:type="dxa"/>
          </w:tcPr>
          <w:p w:rsidR="00913E47" w:rsidRDefault="00913E47" w:rsidP="00913E47">
            <w:r w:rsidRPr="00BB2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913E47" w:rsidRPr="002C0276" w:rsidRDefault="00913E47" w:rsidP="00913E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обоняния, вкуса</w:t>
            </w:r>
          </w:p>
        </w:tc>
        <w:tc>
          <w:tcPr>
            <w:tcW w:w="1240" w:type="dxa"/>
          </w:tcPr>
          <w:p w:rsidR="00913E47" w:rsidRDefault="00913E47" w:rsidP="00913E47">
            <w:r w:rsidRPr="00BB2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E47" w:rsidRPr="004452B0" w:rsidTr="00AA51CE">
        <w:tc>
          <w:tcPr>
            <w:tcW w:w="817" w:type="dxa"/>
          </w:tcPr>
          <w:p w:rsid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913E47" w:rsidRDefault="00913E47" w:rsidP="00913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1A84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общество</w:t>
            </w:r>
          </w:p>
          <w:p w:rsidR="00913E47" w:rsidRPr="00E70945" w:rsidRDefault="00913E47" w:rsidP="00913E4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сохраняющие здоровье</w:t>
            </w:r>
          </w:p>
        </w:tc>
        <w:tc>
          <w:tcPr>
            <w:tcW w:w="1240" w:type="dxa"/>
          </w:tcPr>
          <w:p w:rsidR="00913E47" w:rsidRDefault="00913E47" w:rsidP="00913E47">
            <w:r w:rsidRPr="00BB2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3AC5" w:rsidRPr="002C0276" w:rsidRDefault="002B3AC5" w:rsidP="002C0276">
      <w:pPr>
        <w:tabs>
          <w:tab w:val="left" w:pos="3648"/>
        </w:tabs>
        <w:rPr>
          <w:rFonts w:ascii="Times New Roman" w:hAnsi="Times New Roman" w:cs="Times New Roman"/>
          <w:sz w:val="56"/>
          <w:szCs w:val="56"/>
        </w:rPr>
        <w:sectPr w:rsidR="002B3AC5" w:rsidRPr="002C0276" w:rsidSect="00DA6024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61F1" w:rsidRPr="00E461F1" w:rsidRDefault="00E461F1" w:rsidP="00997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E461F1" w:rsidRPr="00E461F1" w:rsidSect="00E2426A">
      <w:pgSz w:w="11906" w:h="16838"/>
      <w:pgMar w:top="1134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CE" w:rsidRDefault="00AA51CE" w:rsidP="00E2426A">
      <w:pPr>
        <w:spacing w:after="0" w:line="240" w:lineRule="auto"/>
      </w:pPr>
      <w:r>
        <w:separator/>
      </w:r>
    </w:p>
  </w:endnote>
  <w:endnote w:type="continuationSeparator" w:id="0">
    <w:p w:rsidR="00AA51CE" w:rsidRDefault="00AA51CE" w:rsidP="00E2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211737"/>
      <w:docPartObj>
        <w:docPartGallery w:val="Page Numbers (Bottom of Page)"/>
        <w:docPartUnique/>
      </w:docPartObj>
    </w:sdtPr>
    <w:sdtEndPr/>
    <w:sdtContent>
      <w:p w:rsidR="00AA51CE" w:rsidRDefault="00AA51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86">
          <w:rPr>
            <w:noProof/>
          </w:rPr>
          <w:t>3</w:t>
        </w:r>
        <w:r>
          <w:fldChar w:fldCharType="end"/>
        </w:r>
      </w:p>
    </w:sdtContent>
  </w:sdt>
  <w:p w:rsidR="00AA51CE" w:rsidRDefault="00AA51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CE" w:rsidRDefault="00AA51CE" w:rsidP="00E2426A">
      <w:pPr>
        <w:spacing w:after="0" w:line="240" w:lineRule="auto"/>
      </w:pPr>
      <w:r>
        <w:separator/>
      </w:r>
    </w:p>
  </w:footnote>
  <w:footnote w:type="continuationSeparator" w:id="0">
    <w:p w:rsidR="00AA51CE" w:rsidRDefault="00AA51CE" w:rsidP="00E2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AC1"/>
    <w:multiLevelType w:val="hybridMultilevel"/>
    <w:tmpl w:val="9938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976"/>
    <w:multiLevelType w:val="hybridMultilevel"/>
    <w:tmpl w:val="FDB6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597C"/>
    <w:multiLevelType w:val="hybridMultilevel"/>
    <w:tmpl w:val="38685FA6"/>
    <w:lvl w:ilvl="0" w:tplc="13C015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3FF13A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4E751B3F"/>
    <w:multiLevelType w:val="hybridMultilevel"/>
    <w:tmpl w:val="2E58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A6CE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5CF15229"/>
    <w:multiLevelType w:val="hybridMultilevel"/>
    <w:tmpl w:val="697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73D9B"/>
    <w:multiLevelType w:val="hybridMultilevel"/>
    <w:tmpl w:val="047A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33058"/>
    <w:multiLevelType w:val="hybridMultilevel"/>
    <w:tmpl w:val="3842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B1307"/>
    <w:multiLevelType w:val="hybridMultilevel"/>
    <w:tmpl w:val="C69E2170"/>
    <w:lvl w:ilvl="0" w:tplc="8E5CDCD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9E"/>
    <w:rsid w:val="00013680"/>
    <w:rsid w:val="000213A0"/>
    <w:rsid w:val="0004122C"/>
    <w:rsid w:val="000433C7"/>
    <w:rsid w:val="000640CF"/>
    <w:rsid w:val="0007152C"/>
    <w:rsid w:val="000B0292"/>
    <w:rsid w:val="000B2034"/>
    <w:rsid w:val="000E3251"/>
    <w:rsid w:val="000E75EE"/>
    <w:rsid w:val="000F212A"/>
    <w:rsid w:val="000F7BFB"/>
    <w:rsid w:val="001070D5"/>
    <w:rsid w:val="00140E6F"/>
    <w:rsid w:val="001530A3"/>
    <w:rsid w:val="00155F96"/>
    <w:rsid w:val="0017061E"/>
    <w:rsid w:val="00185102"/>
    <w:rsid w:val="001A5455"/>
    <w:rsid w:val="001D0921"/>
    <w:rsid w:val="001D6C30"/>
    <w:rsid w:val="001F3F3C"/>
    <w:rsid w:val="00203265"/>
    <w:rsid w:val="0022157E"/>
    <w:rsid w:val="0022749E"/>
    <w:rsid w:val="002378C1"/>
    <w:rsid w:val="0026766F"/>
    <w:rsid w:val="00282FEB"/>
    <w:rsid w:val="00295AA2"/>
    <w:rsid w:val="002A44DD"/>
    <w:rsid w:val="002A4924"/>
    <w:rsid w:val="002B3675"/>
    <w:rsid w:val="002B3AC5"/>
    <w:rsid w:val="002B4A70"/>
    <w:rsid w:val="002C0276"/>
    <w:rsid w:val="002D7108"/>
    <w:rsid w:val="003124A1"/>
    <w:rsid w:val="0032164E"/>
    <w:rsid w:val="003269C1"/>
    <w:rsid w:val="0032790F"/>
    <w:rsid w:val="00330880"/>
    <w:rsid w:val="00330955"/>
    <w:rsid w:val="003653BA"/>
    <w:rsid w:val="003747BE"/>
    <w:rsid w:val="00384367"/>
    <w:rsid w:val="003C1737"/>
    <w:rsid w:val="003C5C52"/>
    <w:rsid w:val="003D36D1"/>
    <w:rsid w:val="003D5E1C"/>
    <w:rsid w:val="003F4E6D"/>
    <w:rsid w:val="00411E00"/>
    <w:rsid w:val="00420773"/>
    <w:rsid w:val="00430FF0"/>
    <w:rsid w:val="004452B0"/>
    <w:rsid w:val="00445EF3"/>
    <w:rsid w:val="00465EC7"/>
    <w:rsid w:val="004724EB"/>
    <w:rsid w:val="0048404A"/>
    <w:rsid w:val="0049533F"/>
    <w:rsid w:val="0049702B"/>
    <w:rsid w:val="004A0285"/>
    <w:rsid w:val="004A0979"/>
    <w:rsid w:val="004A5BE9"/>
    <w:rsid w:val="004D6CCE"/>
    <w:rsid w:val="004E458A"/>
    <w:rsid w:val="004F60E8"/>
    <w:rsid w:val="004F7060"/>
    <w:rsid w:val="004F7C46"/>
    <w:rsid w:val="00522B47"/>
    <w:rsid w:val="00534193"/>
    <w:rsid w:val="00536C73"/>
    <w:rsid w:val="00540E90"/>
    <w:rsid w:val="00542118"/>
    <w:rsid w:val="005475CF"/>
    <w:rsid w:val="00555661"/>
    <w:rsid w:val="00557BB6"/>
    <w:rsid w:val="005628F7"/>
    <w:rsid w:val="0056564B"/>
    <w:rsid w:val="00573924"/>
    <w:rsid w:val="00577417"/>
    <w:rsid w:val="00581FEA"/>
    <w:rsid w:val="005A377B"/>
    <w:rsid w:val="005A7FE2"/>
    <w:rsid w:val="005C3B2C"/>
    <w:rsid w:val="005C6FC0"/>
    <w:rsid w:val="005F7E5C"/>
    <w:rsid w:val="00620A57"/>
    <w:rsid w:val="006226BA"/>
    <w:rsid w:val="00633649"/>
    <w:rsid w:val="00645E9A"/>
    <w:rsid w:val="0066793F"/>
    <w:rsid w:val="006765EE"/>
    <w:rsid w:val="00682A0D"/>
    <w:rsid w:val="006C419C"/>
    <w:rsid w:val="006C7A03"/>
    <w:rsid w:val="006F1F4C"/>
    <w:rsid w:val="00703A6B"/>
    <w:rsid w:val="0075078A"/>
    <w:rsid w:val="00755FC5"/>
    <w:rsid w:val="00766D63"/>
    <w:rsid w:val="00771794"/>
    <w:rsid w:val="00781A84"/>
    <w:rsid w:val="00792A4A"/>
    <w:rsid w:val="00797262"/>
    <w:rsid w:val="007A2BA5"/>
    <w:rsid w:val="007C2FE5"/>
    <w:rsid w:val="007D00C4"/>
    <w:rsid w:val="007D315A"/>
    <w:rsid w:val="007F37C6"/>
    <w:rsid w:val="00803499"/>
    <w:rsid w:val="00805514"/>
    <w:rsid w:val="008058E9"/>
    <w:rsid w:val="00823D27"/>
    <w:rsid w:val="008478D1"/>
    <w:rsid w:val="00851505"/>
    <w:rsid w:val="00864F4B"/>
    <w:rsid w:val="008737C9"/>
    <w:rsid w:val="008B47AA"/>
    <w:rsid w:val="008B538C"/>
    <w:rsid w:val="008C785A"/>
    <w:rsid w:val="008D3BF3"/>
    <w:rsid w:val="008D51FD"/>
    <w:rsid w:val="008D560F"/>
    <w:rsid w:val="008D59F0"/>
    <w:rsid w:val="008E0248"/>
    <w:rsid w:val="008F13C7"/>
    <w:rsid w:val="00913E47"/>
    <w:rsid w:val="00920BF1"/>
    <w:rsid w:val="00943701"/>
    <w:rsid w:val="00974B25"/>
    <w:rsid w:val="00981E42"/>
    <w:rsid w:val="0098421F"/>
    <w:rsid w:val="009975D9"/>
    <w:rsid w:val="009B7B83"/>
    <w:rsid w:val="009D211B"/>
    <w:rsid w:val="009E169A"/>
    <w:rsid w:val="009E34DB"/>
    <w:rsid w:val="009F685A"/>
    <w:rsid w:val="00A05AB4"/>
    <w:rsid w:val="00A2153C"/>
    <w:rsid w:val="00A35EC6"/>
    <w:rsid w:val="00A560B1"/>
    <w:rsid w:val="00A6057F"/>
    <w:rsid w:val="00A6255D"/>
    <w:rsid w:val="00A67227"/>
    <w:rsid w:val="00A678FE"/>
    <w:rsid w:val="00A86786"/>
    <w:rsid w:val="00AA51CE"/>
    <w:rsid w:val="00AC1388"/>
    <w:rsid w:val="00AC2048"/>
    <w:rsid w:val="00AD5F0E"/>
    <w:rsid w:val="00AE2E72"/>
    <w:rsid w:val="00B0173D"/>
    <w:rsid w:val="00B2034C"/>
    <w:rsid w:val="00B25A7E"/>
    <w:rsid w:val="00B335A5"/>
    <w:rsid w:val="00B33CA6"/>
    <w:rsid w:val="00B362E2"/>
    <w:rsid w:val="00B50CED"/>
    <w:rsid w:val="00B57F68"/>
    <w:rsid w:val="00B60118"/>
    <w:rsid w:val="00B63447"/>
    <w:rsid w:val="00B9479B"/>
    <w:rsid w:val="00BA692B"/>
    <w:rsid w:val="00BB1F7D"/>
    <w:rsid w:val="00BC366C"/>
    <w:rsid w:val="00BC7312"/>
    <w:rsid w:val="00BC7A4D"/>
    <w:rsid w:val="00BD4912"/>
    <w:rsid w:val="00BE1EBE"/>
    <w:rsid w:val="00C64C61"/>
    <w:rsid w:val="00C8363E"/>
    <w:rsid w:val="00C85719"/>
    <w:rsid w:val="00CA2490"/>
    <w:rsid w:val="00CA30AB"/>
    <w:rsid w:val="00CA70F5"/>
    <w:rsid w:val="00CB6995"/>
    <w:rsid w:val="00CC28A3"/>
    <w:rsid w:val="00CD2386"/>
    <w:rsid w:val="00CF3782"/>
    <w:rsid w:val="00CF4456"/>
    <w:rsid w:val="00CF6275"/>
    <w:rsid w:val="00D63F32"/>
    <w:rsid w:val="00D72554"/>
    <w:rsid w:val="00D7301B"/>
    <w:rsid w:val="00D766E8"/>
    <w:rsid w:val="00D77A45"/>
    <w:rsid w:val="00D9597E"/>
    <w:rsid w:val="00DA6024"/>
    <w:rsid w:val="00DC4DAB"/>
    <w:rsid w:val="00DD0B4B"/>
    <w:rsid w:val="00DD3F3C"/>
    <w:rsid w:val="00DD707B"/>
    <w:rsid w:val="00DE319F"/>
    <w:rsid w:val="00DE36A5"/>
    <w:rsid w:val="00E00DC9"/>
    <w:rsid w:val="00E019AF"/>
    <w:rsid w:val="00E04676"/>
    <w:rsid w:val="00E143B3"/>
    <w:rsid w:val="00E178FB"/>
    <w:rsid w:val="00E2426A"/>
    <w:rsid w:val="00E24F90"/>
    <w:rsid w:val="00E30641"/>
    <w:rsid w:val="00E42B5C"/>
    <w:rsid w:val="00E461F1"/>
    <w:rsid w:val="00E70945"/>
    <w:rsid w:val="00EE40D6"/>
    <w:rsid w:val="00F0134A"/>
    <w:rsid w:val="00F0300B"/>
    <w:rsid w:val="00F10F89"/>
    <w:rsid w:val="00F252D7"/>
    <w:rsid w:val="00F5084E"/>
    <w:rsid w:val="00F53087"/>
    <w:rsid w:val="00F611E4"/>
    <w:rsid w:val="00F65FE8"/>
    <w:rsid w:val="00F7199D"/>
    <w:rsid w:val="00F95152"/>
    <w:rsid w:val="00FD0C34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F88E50"/>
  <w15:docId w15:val="{684A2648-069E-41EE-AFD1-0943D673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49E"/>
    <w:pPr>
      <w:ind w:left="720"/>
      <w:contextualSpacing/>
    </w:pPr>
  </w:style>
  <w:style w:type="table" w:styleId="a4">
    <w:name w:val="Table Grid"/>
    <w:basedOn w:val="a1"/>
    <w:rsid w:val="00F01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26A"/>
  </w:style>
  <w:style w:type="paragraph" w:styleId="a7">
    <w:name w:val="footer"/>
    <w:basedOn w:val="a"/>
    <w:link w:val="a8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26A"/>
  </w:style>
  <w:style w:type="paragraph" w:styleId="a9">
    <w:name w:val="Balloon Text"/>
    <w:basedOn w:val="a"/>
    <w:link w:val="aa"/>
    <w:uiPriority w:val="99"/>
    <w:semiHidden/>
    <w:unhideWhenUsed/>
    <w:rsid w:val="002B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A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02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b">
    <w:name w:val="Hyperlink"/>
    <w:basedOn w:val="a0"/>
    <w:unhideWhenUsed/>
    <w:rsid w:val="008E0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70E81A-856C-4BB3-9A94-6EFD803A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13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cp:lastPrinted>2013-05-08T07:24:00Z</cp:lastPrinted>
  <dcterms:created xsi:type="dcterms:W3CDTF">2013-07-04T07:09:00Z</dcterms:created>
  <dcterms:modified xsi:type="dcterms:W3CDTF">2020-10-16T13:09:00Z</dcterms:modified>
</cp:coreProperties>
</file>