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B3" w:rsidRDefault="00F81EB3" w:rsidP="00F81EB3">
      <w:pPr>
        <w:pStyle w:val="a6"/>
        <w:ind w:left="-57"/>
        <w:jc w:val="center"/>
        <w:rPr>
          <w:b/>
          <w:szCs w:val="28"/>
        </w:rPr>
      </w:pPr>
      <w:r>
        <w:rPr>
          <w:b/>
          <w:szCs w:val="28"/>
        </w:rPr>
        <w:t>ФОРМА ОТЧЕТА</w:t>
      </w:r>
    </w:p>
    <w:p w:rsidR="00F81EB3" w:rsidRDefault="00F81EB3" w:rsidP="00F81EB3">
      <w:pPr>
        <w:pStyle w:val="a4"/>
        <w:ind w:left="-142" w:right="-1357" w:hanging="992"/>
        <w:rPr>
          <w:szCs w:val="28"/>
        </w:rPr>
      </w:pPr>
      <w:r>
        <w:rPr>
          <w:szCs w:val="28"/>
        </w:rPr>
        <w:t>о результатах проведения профилактического мероприятия «Горка»</w:t>
      </w:r>
    </w:p>
    <w:p w:rsidR="00F81EB3" w:rsidRDefault="00F81EB3" w:rsidP="00F81EB3">
      <w:pPr>
        <w:pStyle w:val="a4"/>
        <w:ind w:left="-142" w:right="-1357" w:hanging="992"/>
        <w:rPr>
          <w:szCs w:val="28"/>
        </w:rPr>
      </w:pPr>
      <w:r>
        <w:rPr>
          <w:szCs w:val="28"/>
        </w:rPr>
        <w:t>в период с 0</w:t>
      </w:r>
      <w:r w:rsidR="00A87A05">
        <w:rPr>
          <w:szCs w:val="28"/>
        </w:rPr>
        <w:t>7 декабря 2020 года по 01 марта 2021</w:t>
      </w:r>
      <w:r>
        <w:rPr>
          <w:szCs w:val="28"/>
        </w:rPr>
        <w:t xml:space="preserve"> года</w:t>
      </w:r>
    </w:p>
    <w:p w:rsidR="00F81EB3" w:rsidRDefault="00F81EB3" w:rsidP="00F81EB3"/>
    <w:p w:rsidR="00F81EB3" w:rsidRDefault="00F81EB3" w:rsidP="00F81EB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0"/>
        <w:gridCol w:w="1560"/>
        <w:gridCol w:w="1542"/>
        <w:gridCol w:w="2193"/>
        <w:gridCol w:w="2096"/>
      </w:tblGrid>
      <w:tr w:rsidR="00F81EB3" w:rsidTr="00A8651C">
        <w:tc>
          <w:tcPr>
            <w:tcW w:w="9571" w:type="dxa"/>
            <w:gridSpan w:val="5"/>
          </w:tcPr>
          <w:p w:rsidR="00F81EB3" w:rsidRDefault="00F81EB3" w:rsidP="00A8651C">
            <w:pPr>
              <w:jc w:val="center"/>
            </w:pPr>
            <w:r>
              <w:t xml:space="preserve">Название образовательной организации </w:t>
            </w:r>
          </w:p>
          <w:p w:rsidR="00F81EB3" w:rsidRDefault="00F81EB3" w:rsidP="00A8651C">
            <w:pPr>
              <w:jc w:val="center"/>
            </w:pPr>
            <w:r>
              <w:rPr>
                <w:b/>
              </w:rPr>
              <w:t>МБОУ «Поташкинская СОШ»</w:t>
            </w:r>
          </w:p>
        </w:tc>
      </w:tr>
      <w:tr w:rsidR="00F81EB3" w:rsidTr="00A8651C">
        <w:tc>
          <w:tcPr>
            <w:tcW w:w="2313" w:type="dxa"/>
          </w:tcPr>
          <w:p w:rsidR="00F81EB3" w:rsidRDefault="00F81EB3" w:rsidP="00A8651C"/>
        </w:tc>
        <w:tc>
          <w:tcPr>
            <w:tcW w:w="1617" w:type="dxa"/>
          </w:tcPr>
          <w:p w:rsidR="00F81EB3" w:rsidRDefault="00F81EB3" w:rsidP="00A8651C">
            <w:r>
              <w:t>Количество</w:t>
            </w:r>
          </w:p>
          <w:p w:rsidR="00F81EB3" w:rsidRDefault="00F81EB3" w:rsidP="00A8651C">
            <w:r>
              <w:t>раз</w:t>
            </w:r>
          </w:p>
        </w:tc>
        <w:tc>
          <w:tcPr>
            <w:tcW w:w="1868" w:type="dxa"/>
          </w:tcPr>
          <w:p w:rsidR="00F81EB3" w:rsidRDefault="00F81EB3" w:rsidP="00A8651C">
            <w:r>
              <w:t>Даты проведения</w:t>
            </w:r>
          </w:p>
        </w:tc>
        <w:tc>
          <w:tcPr>
            <w:tcW w:w="2331" w:type="dxa"/>
          </w:tcPr>
          <w:p w:rsidR="00F81EB3" w:rsidRDefault="00F81EB3" w:rsidP="00A8651C">
            <w:r>
              <w:t>Количество присутствующих</w:t>
            </w:r>
          </w:p>
        </w:tc>
        <w:tc>
          <w:tcPr>
            <w:tcW w:w="1442" w:type="dxa"/>
          </w:tcPr>
          <w:p w:rsidR="00F81EB3" w:rsidRDefault="00F81EB3" w:rsidP="00A8651C">
            <w:r>
              <w:t xml:space="preserve">Тема </w:t>
            </w:r>
          </w:p>
        </w:tc>
      </w:tr>
      <w:tr w:rsidR="00F81EB3" w:rsidTr="00A8651C">
        <w:tc>
          <w:tcPr>
            <w:tcW w:w="2313" w:type="dxa"/>
          </w:tcPr>
          <w:p w:rsidR="00F81EB3" w:rsidRDefault="00F81EB3" w:rsidP="00A8651C">
            <w:r>
              <w:t>1. Собраний с педагогами и родителями в образовательных организациях</w:t>
            </w:r>
          </w:p>
        </w:tc>
        <w:tc>
          <w:tcPr>
            <w:tcW w:w="1617" w:type="dxa"/>
          </w:tcPr>
          <w:p w:rsidR="00F81EB3" w:rsidRDefault="00A87A05" w:rsidP="00A8651C">
            <w:r>
              <w:t>1</w:t>
            </w:r>
          </w:p>
          <w:p w:rsidR="00F81EB3" w:rsidRDefault="00F81EB3" w:rsidP="00A8651C"/>
          <w:p w:rsidR="00F81EB3" w:rsidRDefault="00F81EB3" w:rsidP="00A8651C">
            <w:r>
              <w:t>( родители  с 1-5 класс)</w:t>
            </w:r>
          </w:p>
          <w:p w:rsidR="00F81EB3" w:rsidRDefault="00F81EB3" w:rsidP="00A8651C"/>
        </w:tc>
        <w:tc>
          <w:tcPr>
            <w:tcW w:w="1868" w:type="dxa"/>
          </w:tcPr>
          <w:p w:rsidR="00F81EB3" w:rsidRDefault="00A87A05" w:rsidP="00147D03">
            <w:r>
              <w:t>25</w:t>
            </w:r>
            <w:r w:rsidR="00147D03">
              <w:t>.12.2020</w:t>
            </w:r>
          </w:p>
        </w:tc>
        <w:tc>
          <w:tcPr>
            <w:tcW w:w="2331" w:type="dxa"/>
          </w:tcPr>
          <w:p w:rsidR="00F81EB3" w:rsidRDefault="00A87A05" w:rsidP="00F81EB3">
            <w:r>
              <w:t>38</w:t>
            </w:r>
            <w:r w:rsidR="00F81EB3">
              <w:t xml:space="preserve"> чел. </w:t>
            </w:r>
          </w:p>
        </w:tc>
        <w:tc>
          <w:tcPr>
            <w:tcW w:w="1442" w:type="dxa"/>
          </w:tcPr>
          <w:p w:rsidR="00F81EB3" w:rsidRDefault="00F81EB3" w:rsidP="00A87A05">
            <w:pPr>
              <w:jc w:val="both"/>
            </w:pPr>
            <w:r>
              <w:t>Взаимодействие родителей, учащихся и педагогов по воспитанию культуры поведения, включая безопасное поведение на дорогах, во время зимних игр на горках и т.д.</w:t>
            </w:r>
          </w:p>
        </w:tc>
      </w:tr>
      <w:tr w:rsidR="00F81EB3" w:rsidTr="00A8651C">
        <w:tc>
          <w:tcPr>
            <w:tcW w:w="2313" w:type="dxa"/>
          </w:tcPr>
          <w:p w:rsidR="00F81EB3" w:rsidRDefault="00F81EB3" w:rsidP="00A8651C">
            <w:r>
              <w:t>2. Лекций и бесед с учащимися образовательных организаций</w:t>
            </w:r>
          </w:p>
        </w:tc>
        <w:tc>
          <w:tcPr>
            <w:tcW w:w="1617" w:type="dxa"/>
          </w:tcPr>
          <w:p w:rsidR="00F81EB3" w:rsidRDefault="00F81EB3" w:rsidP="00A8651C">
            <w:r>
              <w:t>1</w:t>
            </w:r>
          </w:p>
        </w:tc>
        <w:tc>
          <w:tcPr>
            <w:tcW w:w="1868" w:type="dxa"/>
          </w:tcPr>
          <w:p w:rsidR="00F81EB3" w:rsidRDefault="00A87A05" w:rsidP="00A87A05">
            <w:r>
              <w:t>18.</w:t>
            </w:r>
            <w:r w:rsidR="00147D03">
              <w:t>01.2021</w:t>
            </w:r>
          </w:p>
        </w:tc>
        <w:tc>
          <w:tcPr>
            <w:tcW w:w="2331" w:type="dxa"/>
          </w:tcPr>
          <w:p w:rsidR="00F81EB3" w:rsidRDefault="00A87A05" w:rsidP="00F81EB3">
            <w:r>
              <w:t>103</w:t>
            </w:r>
          </w:p>
        </w:tc>
        <w:tc>
          <w:tcPr>
            <w:tcW w:w="1442" w:type="dxa"/>
          </w:tcPr>
          <w:p w:rsidR="00F81EB3" w:rsidRDefault="00F81EB3" w:rsidP="00A8651C">
            <w:r>
              <w:t xml:space="preserve">Инструктаж  </w:t>
            </w:r>
          </w:p>
          <w:p w:rsidR="00F81EB3" w:rsidRDefault="00F81EB3" w:rsidP="00A87A05">
            <w:pPr>
              <w:jc w:val="both"/>
            </w:pPr>
            <w:r>
              <w:t>Беседа «Где можно и где нельзя кататься с горки»,</w:t>
            </w:r>
          </w:p>
          <w:p w:rsidR="00F81EB3" w:rsidRDefault="00F81EB3" w:rsidP="00A87A05">
            <w:pPr>
              <w:jc w:val="both"/>
            </w:pPr>
            <w:r>
              <w:t xml:space="preserve">«Внимание! </w:t>
            </w:r>
            <w:proofErr w:type="gramStart"/>
            <w:r>
              <w:t>Гололёд!» (о безопасности на дорогах»,</w:t>
            </w:r>
            <w:proofErr w:type="gramEnd"/>
          </w:p>
          <w:p w:rsidR="00F81EB3" w:rsidRDefault="00F81EB3" w:rsidP="00A8651C">
            <w:r>
              <w:t>«Дорога – не место для игр»</w:t>
            </w:r>
          </w:p>
        </w:tc>
      </w:tr>
    </w:tbl>
    <w:p w:rsidR="00F81EB3" w:rsidRDefault="00F81EB3" w:rsidP="00F81EB3"/>
    <w:p w:rsidR="00F81EB3" w:rsidRDefault="00F81EB3" w:rsidP="00F81EB3"/>
    <w:p w:rsidR="00F81EB3" w:rsidRDefault="00A87A05" w:rsidP="00F81EB3">
      <w:r>
        <w:t>27.01.</w:t>
      </w:r>
      <w:r w:rsidR="00147D03">
        <w:t>20</w:t>
      </w:r>
      <w:bookmarkStart w:id="0" w:name="_GoBack"/>
      <w:bookmarkEnd w:id="0"/>
      <w:r>
        <w:t>2</w:t>
      </w:r>
      <w:r w:rsidR="00147D03">
        <w:t>1</w:t>
      </w:r>
      <w:r w:rsidR="00F81EB3">
        <w:t>г.</w:t>
      </w:r>
    </w:p>
    <w:p w:rsidR="00EA10B3" w:rsidRDefault="00EA10B3"/>
    <w:sectPr w:rsidR="00EA1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B3"/>
    <w:rsid w:val="00042351"/>
    <w:rsid w:val="00147D03"/>
    <w:rsid w:val="00A87A05"/>
    <w:rsid w:val="00EA10B3"/>
    <w:rsid w:val="00F8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B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EB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81EB3"/>
    <w:pPr>
      <w:jc w:val="center"/>
    </w:pPr>
    <w:rPr>
      <w:rFonts w:eastAsia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F81E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F81EB3"/>
    <w:pPr>
      <w:ind w:left="1134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81E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B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EB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81EB3"/>
    <w:pPr>
      <w:jc w:val="center"/>
    </w:pPr>
    <w:rPr>
      <w:rFonts w:eastAsia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F81E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F81EB3"/>
    <w:pPr>
      <w:ind w:left="1134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81E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Валентина</cp:lastModifiedBy>
  <cp:revision>4</cp:revision>
  <dcterms:created xsi:type="dcterms:W3CDTF">2018-07-17T04:30:00Z</dcterms:created>
  <dcterms:modified xsi:type="dcterms:W3CDTF">2021-03-15T14:30:00Z</dcterms:modified>
</cp:coreProperties>
</file>