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F1" w:rsidRPr="005C783D" w:rsidRDefault="00D92EF1" w:rsidP="00D92EF1">
      <w:pPr>
        <w:ind w:right="-83"/>
        <w:jc w:val="center"/>
        <w:rPr>
          <w:sz w:val="20"/>
          <w:szCs w:val="20"/>
        </w:rPr>
      </w:pPr>
      <w:r w:rsidRPr="005C783D">
        <w:rPr>
          <w:sz w:val="20"/>
          <w:szCs w:val="20"/>
        </w:rPr>
        <w:t>Российская Федерация Свердловская область</w:t>
      </w:r>
    </w:p>
    <w:p w:rsidR="00D92EF1" w:rsidRPr="005C783D" w:rsidRDefault="00D92EF1" w:rsidP="00D92EF1">
      <w:pPr>
        <w:ind w:right="-83"/>
        <w:jc w:val="center"/>
        <w:rPr>
          <w:sz w:val="20"/>
          <w:szCs w:val="20"/>
        </w:rPr>
      </w:pPr>
      <w:r w:rsidRPr="005C783D">
        <w:rPr>
          <w:sz w:val="20"/>
          <w:szCs w:val="20"/>
        </w:rPr>
        <w:t xml:space="preserve">Управление образования Администрации </w:t>
      </w:r>
      <w:proofErr w:type="spellStart"/>
      <w:r w:rsidRPr="005C783D">
        <w:rPr>
          <w:sz w:val="20"/>
          <w:szCs w:val="20"/>
        </w:rPr>
        <w:t>Артинского</w:t>
      </w:r>
      <w:proofErr w:type="spellEnd"/>
      <w:r w:rsidRPr="005C783D">
        <w:rPr>
          <w:sz w:val="20"/>
          <w:szCs w:val="20"/>
        </w:rPr>
        <w:t xml:space="preserve"> городского округа</w:t>
      </w:r>
    </w:p>
    <w:p w:rsidR="00D92EF1" w:rsidRPr="005C783D" w:rsidRDefault="00D92EF1" w:rsidP="00D92EF1">
      <w:pPr>
        <w:ind w:right="-83"/>
        <w:jc w:val="center"/>
        <w:rPr>
          <w:sz w:val="20"/>
          <w:szCs w:val="20"/>
        </w:rPr>
      </w:pPr>
      <w:r w:rsidRPr="005C783D">
        <w:rPr>
          <w:sz w:val="20"/>
          <w:szCs w:val="20"/>
        </w:rPr>
        <w:t>Муниципальное бюджетное общеобразовательное учреждение</w:t>
      </w:r>
    </w:p>
    <w:p w:rsidR="00D92EF1" w:rsidRPr="005C783D" w:rsidRDefault="00D92EF1" w:rsidP="00D92EF1">
      <w:pPr>
        <w:ind w:right="-83"/>
        <w:jc w:val="center"/>
        <w:rPr>
          <w:b/>
          <w:sz w:val="20"/>
          <w:szCs w:val="20"/>
        </w:rPr>
      </w:pPr>
      <w:proofErr w:type="spellStart"/>
      <w:r w:rsidRPr="005C783D">
        <w:rPr>
          <w:sz w:val="20"/>
          <w:szCs w:val="20"/>
        </w:rPr>
        <w:t>Артинского</w:t>
      </w:r>
      <w:proofErr w:type="spellEnd"/>
      <w:r w:rsidRPr="005C783D">
        <w:rPr>
          <w:sz w:val="20"/>
          <w:szCs w:val="20"/>
        </w:rPr>
        <w:t xml:space="preserve"> городского округа</w:t>
      </w:r>
      <w:r w:rsidRPr="005C783D">
        <w:rPr>
          <w:b/>
          <w:sz w:val="20"/>
          <w:szCs w:val="20"/>
        </w:rPr>
        <w:t xml:space="preserve"> </w:t>
      </w:r>
    </w:p>
    <w:p w:rsidR="00D92EF1" w:rsidRPr="005C783D" w:rsidRDefault="00D92EF1" w:rsidP="00D92EF1">
      <w:pPr>
        <w:ind w:right="-83"/>
        <w:jc w:val="center"/>
        <w:rPr>
          <w:b/>
          <w:sz w:val="20"/>
          <w:szCs w:val="20"/>
        </w:rPr>
      </w:pPr>
      <w:r w:rsidRPr="005C783D">
        <w:rPr>
          <w:b/>
          <w:sz w:val="20"/>
          <w:szCs w:val="20"/>
        </w:rPr>
        <w:t>«</w:t>
      </w:r>
      <w:proofErr w:type="spellStart"/>
      <w:r w:rsidRPr="005C783D">
        <w:rPr>
          <w:b/>
          <w:sz w:val="20"/>
          <w:szCs w:val="20"/>
        </w:rPr>
        <w:t>Поташкинская</w:t>
      </w:r>
      <w:proofErr w:type="spellEnd"/>
      <w:r w:rsidRPr="005C783D">
        <w:rPr>
          <w:b/>
          <w:sz w:val="20"/>
          <w:szCs w:val="20"/>
        </w:rPr>
        <w:t xml:space="preserve"> средняя общеобразовательная школа»</w:t>
      </w:r>
    </w:p>
    <w:p w:rsidR="00D92EF1" w:rsidRPr="005C783D" w:rsidRDefault="00D92EF1" w:rsidP="00D92EF1">
      <w:pPr>
        <w:ind w:right="-83"/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4C9FFCB4" wp14:editId="30AE59FC">
            <wp:extent cx="5958840" cy="91440"/>
            <wp:effectExtent l="0" t="0" r="3810" b="3810"/>
            <wp:docPr id="1" name="Рисунок 1" descr="j011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158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F1" w:rsidRPr="005C783D" w:rsidRDefault="00D92EF1" w:rsidP="00D92EF1">
      <w:pPr>
        <w:ind w:right="97"/>
        <w:jc w:val="center"/>
        <w:rPr>
          <w:b/>
          <w:sz w:val="20"/>
          <w:szCs w:val="20"/>
        </w:rPr>
      </w:pPr>
      <w:r w:rsidRPr="005C783D">
        <w:rPr>
          <w:b/>
          <w:sz w:val="20"/>
          <w:szCs w:val="20"/>
        </w:rPr>
        <w:t xml:space="preserve">623357  Свердловская область,  </w:t>
      </w:r>
      <w:proofErr w:type="spellStart"/>
      <w:r w:rsidRPr="005C783D">
        <w:rPr>
          <w:b/>
          <w:sz w:val="20"/>
          <w:szCs w:val="20"/>
        </w:rPr>
        <w:t>Артинский</w:t>
      </w:r>
      <w:proofErr w:type="spellEnd"/>
      <w:r w:rsidRPr="005C783D">
        <w:rPr>
          <w:b/>
          <w:sz w:val="20"/>
          <w:szCs w:val="20"/>
        </w:rPr>
        <w:t xml:space="preserve"> район,  с. </w:t>
      </w:r>
      <w:proofErr w:type="spellStart"/>
      <w:r w:rsidRPr="005C783D">
        <w:rPr>
          <w:b/>
          <w:sz w:val="20"/>
          <w:szCs w:val="20"/>
        </w:rPr>
        <w:t>Поташка</w:t>
      </w:r>
      <w:proofErr w:type="spellEnd"/>
      <w:r w:rsidRPr="005C783D">
        <w:rPr>
          <w:b/>
          <w:sz w:val="20"/>
          <w:szCs w:val="20"/>
        </w:rPr>
        <w:t>,  ул. Октябрьская, 28</w:t>
      </w:r>
    </w:p>
    <w:p w:rsidR="00D92EF1" w:rsidRPr="005C783D" w:rsidRDefault="00D92EF1" w:rsidP="00D92EF1">
      <w:pPr>
        <w:ind w:right="97"/>
        <w:jc w:val="center"/>
        <w:rPr>
          <w:b/>
          <w:sz w:val="20"/>
          <w:szCs w:val="20"/>
        </w:rPr>
      </w:pPr>
      <w:r w:rsidRPr="005C783D">
        <w:rPr>
          <w:b/>
          <w:sz w:val="20"/>
          <w:szCs w:val="20"/>
        </w:rPr>
        <w:t xml:space="preserve"> тел.  (34391)  4-34-40      </w:t>
      </w:r>
      <w:r w:rsidRPr="005C783D">
        <w:rPr>
          <w:b/>
          <w:sz w:val="20"/>
          <w:szCs w:val="20"/>
          <w:lang w:val="en-US"/>
        </w:rPr>
        <w:t>E</w:t>
      </w:r>
      <w:r w:rsidRPr="005C783D">
        <w:rPr>
          <w:b/>
          <w:sz w:val="20"/>
          <w:szCs w:val="20"/>
        </w:rPr>
        <w:t>-</w:t>
      </w:r>
      <w:r w:rsidRPr="005C783D">
        <w:rPr>
          <w:b/>
          <w:sz w:val="20"/>
          <w:szCs w:val="20"/>
          <w:lang w:val="en-US"/>
        </w:rPr>
        <w:t>mail</w:t>
      </w:r>
      <w:r w:rsidRPr="005C783D">
        <w:rPr>
          <w:b/>
          <w:sz w:val="20"/>
          <w:szCs w:val="20"/>
        </w:rPr>
        <w:t xml:space="preserve">: </w:t>
      </w:r>
      <w:hyperlink r:id="rId6" w:history="1">
        <w:r w:rsidRPr="005C783D">
          <w:rPr>
            <w:color w:val="0000FF"/>
            <w:sz w:val="20"/>
            <w:szCs w:val="20"/>
            <w:u w:val="single"/>
            <w:lang w:val="en-US"/>
          </w:rPr>
          <w:t>Potachca</w:t>
        </w:r>
        <w:r w:rsidRPr="005C783D">
          <w:rPr>
            <w:color w:val="0000FF"/>
            <w:sz w:val="20"/>
            <w:szCs w:val="20"/>
            <w:u w:val="single"/>
          </w:rPr>
          <w:t>1@</w:t>
        </w:r>
        <w:r w:rsidRPr="005C783D">
          <w:rPr>
            <w:color w:val="0000FF"/>
            <w:sz w:val="20"/>
            <w:szCs w:val="20"/>
            <w:u w:val="single"/>
            <w:lang w:val="en-US"/>
          </w:rPr>
          <w:t>yandex</w:t>
        </w:r>
        <w:r w:rsidRPr="005C783D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C783D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5C783D">
        <w:rPr>
          <w:b/>
          <w:sz w:val="20"/>
          <w:szCs w:val="20"/>
        </w:rPr>
        <w:t xml:space="preserve">  </w:t>
      </w:r>
    </w:p>
    <w:p w:rsidR="00D92EF1" w:rsidRDefault="00D92EF1" w:rsidP="00D92EF1">
      <w:pPr>
        <w:jc w:val="center"/>
        <w:rPr>
          <w:sz w:val="20"/>
          <w:szCs w:val="20"/>
        </w:rPr>
      </w:pPr>
      <w:r w:rsidRPr="005C783D">
        <w:rPr>
          <w:sz w:val="20"/>
          <w:szCs w:val="20"/>
        </w:rPr>
        <w:t xml:space="preserve">ОГРН:1026602053928,  ИНН: 6636005580 /  КПП: 663601001     </w:t>
      </w:r>
    </w:p>
    <w:p w:rsidR="00D92EF1" w:rsidRDefault="00D92EF1" w:rsidP="00D92EF1">
      <w:pPr>
        <w:jc w:val="center"/>
        <w:rPr>
          <w:b/>
          <w:sz w:val="28"/>
          <w:szCs w:val="28"/>
        </w:rPr>
      </w:pPr>
    </w:p>
    <w:p w:rsidR="00D92EF1" w:rsidRDefault="00D92EF1" w:rsidP="00D92EF1">
      <w:pPr>
        <w:jc w:val="center"/>
      </w:pPr>
      <w:r>
        <w:rPr>
          <w:b/>
          <w:sz w:val="28"/>
          <w:szCs w:val="28"/>
        </w:rPr>
        <w:t xml:space="preserve"> План </w:t>
      </w:r>
      <w:r>
        <w:rPr>
          <w:b/>
          <w:sz w:val="28"/>
          <w:szCs w:val="28"/>
        </w:rPr>
        <w:t>мероприятий</w:t>
      </w:r>
    </w:p>
    <w:p w:rsidR="00D92EF1" w:rsidRDefault="00D92EF1" w:rsidP="00D92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рамках месячника «Мы за здоровый образ жизни!»</w:t>
      </w:r>
    </w:p>
    <w:p w:rsidR="00F06D67" w:rsidRDefault="00F06D67" w:rsidP="00D92EF1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5"/>
        <w:gridCol w:w="3592"/>
        <w:gridCol w:w="2835"/>
        <w:gridCol w:w="2835"/>
      </w:tblGrid>
      <w:tr w:rsidR="00D92EF1" w:rsidTr="00732D96">
        <w:tc>
          <w:tcPr>
            <w:tcW w:w="485" w:type="dxa"/>
          </w:tcPr>
          <w:p w:rsidR="00D92EF1" w:rsidRPr="00732D96" w:rsidRDefault="00D92EF1" w:rsidP="00732D96">
            <w:pPr>
              <w:rPr>
                <w:sz w:val="28"/>
                <w:szCs w:val="28"/>
              </w:rPr>
            </w:pPr>
            <w:r w:rsidRPr="00732D96">
              <w:rPr>
                <w:sz w:val="28"/>
                <w:szCs w:val="28"/>
              </w:rPr>
              <w:t>№</w:t>
            </w:r>
          </w:p>
        </w:tc>
        <w:tc>
          <w:tcPr>
            <w:tcW w:w="3592" w:type="dxa"/>
          </w:tcPr>
          <w:p w:rsidR="00D92EF1" w:rsidRPr="00732D96" w:rsidRDefault="00D92EF1" w:rsidP="00732D96">
            <w:pPr>
              <w:rPr>
                <w:sz w:val="28"/>
                <w:szCs w:val="28"/>
              </w:rPr>
            </w:pPr>
            <w:r w:rsidRPr="00732D96">
              <w:rPr>
                <w:sz w:val="28"/>
                <w:szCs w:val="28"/>
              </w:rPr>
              <w:t>Название</w:t>
            </w:r>
            <w:r w:rsidR="00F06D67">
              <w:rPr>
                <w:sz w:val="28"/>
                <w:szCs w:val="28"/>
              </w:rPr>
              <w:t xml:space="preserve"> </w:t>
            </w:r>
            <w:r w:rsidRPr="00732D9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D92EF1" w:rsidRPr="00732D96" w:rsidRDefault="00D92EF1" w:rsidP="00732D96">
            <w:pPr>
              <w:rPr>
                <w:sz w:val="28"/>
                <w:szCs w:val="28"/>
              </w:rPr>
            </w:pPr>
            <w:r w:rsidRPr="00732D96">
              <w:rPr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D92EF1" w:rsidRPr="00732D96" w:rsidRDefault="00D92EF1" w:rsidP="00732D96">
            <w:pPr>
              <w:rPr>
                <w:sz w:val="28"/>
                <w:szCs w:val="28"/>
              </w:rPr>
            </w:pPr>
            <w:r w:rsidRPr="00732D96">
              <w:rPr>
                <w:sz w:val="28"/>
                <w:szCs w:val="28"/>
              </w:rPr>
              <w:t xml:space="preserve">Ответственные </w:t>
            </w:r>
          </w:p>
          <w:p w:rsidR="00D92EF1" w:rsidRPr="00732D96" w:rsidRDefault="00D92EF1" w:rsidP="00732D96">
            <w:pPr>
              <w:rPr>
                <w:sz w:val="28"/>
                <w:szCs w:val="28"/>
              </w:rPr>
            </w:pPr>
          </w:p>
        </w:tc>
      </w:tr>
      <w:tr w:rsidR="00D92EF1" w:rsidTr="00732D96">
        <w:tc>
          <w:tcPr>
            <w:tcW w:w="485" w:type="dxa"/>
          </w:tcPr>
          <w:p w:rsidR="00D92EF1" w:rsidRPr="00797267" w:rsidRDefault="00D92EF1" w:rsidP="00D92EF1">
            <w:r w:rsidRPr="00797267">
              <w:t>1</w:t>
            </w:r>
          </w:p>
        </w:tc>
        <w:tc>
          <w:tcPr>
            <w:tcW w:w="3592" w:type="dxa"/>
          </w:tcPr>
          <w:p w:rsidR="00D92EF1" w:rsidRPr="00797267" w:rsidRDefault="00D92EF1" w:rsidP="00D92EF1">
            <w:r w:rsidRPr="00797267">
              <w:t xml:space="preserve">Урок по профилактике ВИЧ-инфекции </w:t>
            </w:r>
          </w:p>
          <w:p w:rsidR="00D92EF1" w:rsidRPr="00797267" w:rsidRDefault="00D92EF1" w:rsidP="00D92EF1"/>
        </w:tc>
        <w:tc>
          <w:tcPr>
            <w:tcW w:w="2835" w:type="dxa"/>
          </w:tcPr>
          <w:p w:rsidR="00D92EF1" w:rsidRDefault="00D92EF1" w:rsidP="00D92EF1">
            <w:r w:rsidRPr="00797267">
              <w:t>«Знать, чтобы жить. Задавать вопросы, чтобы знать»</w:t>
            </w:r>
          </w:p>
        </w:tc>
        <w:tc>
          <w:tcPr>
            <w:tcW w:w="2835" w:type="dxa"/>
          </w:tcPr>
          <w:p w:rsidR="00D92EF1" w:rsidRPr="00D92EF1" w:rsidRDefault="00D92EF1" w:rsidP="00D92EF1">
            <w:pPr>
              <w:rPr>
                <w:rStyle w:val="7"/>
                <w:rFonts w:eastAsiaTheme="majorEastAsia"/>
                <w:b w:val="0"/>
                <w:bCs w:val="0"/>
                <w:spacing w:val="0"/>
                <w:sz w:val="24"/>
                <w:szCs w:val="24"/>
              </w:rPr>
            </w:pPr>
            <w:r w:rsidRPr="00D92EF1">
              <w:rPr>
                <w:rStyle w:val="7"/>
                <w:rFonts w:eastAsiaTheme="majorEastAsia"/>
                <w:b w:val="0"/>
                <w:bCs w:val="0"/>
                <w:spacing w:val="0"/>
                <w:sz w:val="24"/>
                <w:szCs w:val="24"/>
              </w:rPr>
              <w:t xml:space="preserve">Педагог </w:t>
            </w:r>
            <w:proofErr w:type="gramStart"/>
            <w:r w:rsidRPr="00D92EF1">
              <w:rPr>
                <w:rStyle w:val="7"/>
                <w:rFonts w:eastAsiaTheme="majorEastAsia"/>
                <w:b w:val="0"/>
                <w:bCs w:val="0"/>
                <w:spacing w:val="0"/>
                <w:sz w:val="24"/>
                <w:szCs w:val="24"/>
              </w:rPr>
              <w:t>–о</w:t>
            </w:r>
            <w:proofErr w:type="gramEnd"/>
            <w:r w:rsidRPr="00D92EF1">
              <w:rPr>
                <w:rStyle w:val="7"/>
                <w:rFonts w:eastAsiaTheme="majorEastAsia"/>
                <w:b w:val="0"/>
                <w:bCs w:val="0"/>
                <w:spacing w:val="0"/>
                <w:sz w:val="24"/>
                <w:szCs w:val="24"/>
              </w:rPr>
              <w:t xml:space="preserve">рганизатор Попова Р.М., социальный педагог </w:t>
            </w:r>
          </w:p>
          <w:p w:rsidR="00D92EF1" w:rsidRDefault="00D92EF1" w:rsidP="00D92EF1">
            <w:proofErr w:type="spellStart"/>
            <w:r w:rsidRPr="00D92EF1">
              <w:rPr>
                <w:rStyle w:val="7"/>
                <w:rFonts w:eastAsiaTheme="majorEastAsia"/>
                <w:b w:val="0"/>
                <w:bCs w:val="0"/>
                <w:spacing w:val="0"/>
                <w:sz w:val="24"/>
                <w:szCs w:val="24"/>
              </w:rPr>
              <w:t>Паначева</w:t>
            </w:r>
            <w:proofErr w:type="spellEnd"/>
            <w:r w:rsidRPr="00D92EF1">
              <w:rPr>
                <w:rStyle w:val="7"/>
                <w:rFonts w:eastAsiaTheme="majorEastAsia"/>
                <w:b w:val="0"/>
                <w:bCs w:val="0"/>
                <w:spacing w:val="0"/>
                <w:sz w:val="24"/>
                <w:szCs w:val="24"/>
              </w:rPr>
              <w:t xml:space="preserve"> В.Б.</w:t>
            </w:r>
          </w:p>
        </w:tc>
      </w:tr>
      <w:tr w:rsidR="00D92EF1" w:rsidTr="00732D96">
        <w:tc>
          <w:tcPr>
            <w:tcW w:w="485" w:type="dxa"/>
          </w:tcPr>
          <w:p w:rsidR="00D92EF1" w:rsidRPr="00797267" w:rsidRDefault="00D92EF1" w:rsidP="00D92EF1">
            <w:r>
              <w:t>2</w:t>
            </w:r>
          </w:p>
        </w:tc>
        <w:tc>
          <w:tcPr>
            <w:tcW w:w="3592" w:type="dxa"/>
          </w:tcPr>
          <w:p w:rsidR="00D92EF1" w:rsidRPr="00797267" w:rsidRDefault="00D92EF1" w:rsidP="00D92EF1">
            <w:r w:rsidRPr="0079726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Классные часы</w:t>
            </w:r>
          </w:p>
        </w:tc>
        <w:tc>
          <w:tcPr>
            <w:tcW w:w="2835" w:type="dxa"/>
          </w:tcPr>
          <w:p w:rsidR="00D92EF1" w:rsidRDefault="00D92EF1" w:rsidP="00D92EF1">
            <w:r w:rsidRPr="00797267">
              <w:rPr>
                <w:color w:val="000000"/>
              </w:rPr>
              <w:t>«За здоровый образ жизни»,</w:t>
            </w:r>
          </w:p>
        </w:tc>
        <w:tc>
          <w:tcPr>
            <w:tcW w:w="2835" w:type="dxa"/>
          </w:tcPr>
          <w:p w:rsidR="00D92EF1" w:rsidRDefault="00D92EF1" w:rsidP="00D92EF1">
            <w:r>
              <w:t>Классные руководители 1-7 класса</w:t>
            </w:r>
          </w:p>
        </w:tc>
      </w:tr>
      <w:tr w:rsidR="00D92EF1" w:rsidTr="00732D96">
        <w:tc>
          <w:tcPr>
            <w:tcW w:w="485" w:type="dxa"/>
          </w:tcPr>
          <w:p w:rsidR="00D92EF1" w:rsidRPr="00797267" w:rsidRDefault="00D92EF1" w:rsidP="00D92EF1">
            <w:r>
              <w:t>3</w:t>
            </w:r>
          </w:p>
        </w:tc>
        <w:tc>
          <w:tcPr>
            <w:tcW w:w="3592" w:type="dxa"/>
          </w:tcPr>
          <w:p w:rsidR="00D92EF1" w:rsidRPr="00797267" w:rsidRDefault="00D92EF1" w:rsidP="00D92EF1">
            <w:r w:rsidRPr="00797267">
              <w:rPr>
                <w:color w:val="000000"/>
              </w:rPr>
              <w:t xml:space="preserve">Оформление информационно-профилактических стендов – </w:t>
            </w:r>
          </w:p>
        </w:tc>
        <w:tc>
          <w:tcPr>
            <w:tcW w:w="2835" w:type="dxa"/>
          </w:tcPr>
          <w:p w:rsidR="00D92EF1" w:rsidRDefault="00D92EF1" w:rsidP="00D92EF1">
            <w:r w:rsidRPr="00797267">
              <w:rPr>
                <w:color w:val="000000"/>
              </w:rPr>
              <w:t>«ЗОЖ», «Правила гигиены»</w:t>
            </w:r>
          </w:p>
        </w:tc>
        <w:tc>
          <w:tcPr>
            <w:tcW w:w="2835" w:type="dxa"/>
          </w:tcPr>
          <w:p w:rsidR="00D92EF1" w:rsidRDefault="00D92EF1" w:rsidP="00D92EF1">
            <w:r w:rsidRPr="00D92EF1">
              <w:rPr>
                <w:rStyle w:val="7"/>
                <w:rFonts w:eastAsiaTheme="majorEastAsia"/>
                <w:b w:val="0"/>
                <w:bCs w:val="0"/>
                <w:spacing w:val="0"/>
                <w:sz w:val="24"/>
                <w:szCs w:val="24"/>
              </w:rPr>
              <w:t xml:space="preserve">Педагог </w:t>
            </w:r>
            <w:proofErr w:type="gramStart"/>
            <w:r w:rsidRPr="00D92EF1">
              <w:rPr>
                <w:rStyle w:val="7"/>
                <w:rFonts w:eastAsiaTheme="majorEastAsia"/>
                <w:b w:val="0"/>
                <w:bCs w:val="0"/>
                <w:spacing w:val="0"/>
                <w:sz w:val="24"/>
                <w:szCs w:val="24"/>
              </w:rPr>
              <w:t>–о</w:t>
            </w:r>
            <w:proofErr w:type="gramEnd"/>
            <w:r w:rsidRPr="00D92EF1">
              <w:rPr>
                <w:rStyle w:val="7"/>
                <w:rFonts w:eastAsiaTheme="majorEastAsia"/>
                <w:b w:val="0"/>
                <w:bCs w:val="0"/>
                <w:spacing w:val="0"/>
                <w:sz w:val="24"/>
                <w:szCs w:val="24"/>
              </w:rPr>
              <w:t>рганизатор Попова Р.М</w:t>
            </w:r>
          </w:p>
        </w:tc>
      </w:tr>
      <w:tr w:rsidR="00D92EF1" w:rsidTr="00732D96">
        <w:tc>
          <w:tcPr>
            <w:tcW w:w="485" w:type="dxa"/>
          </w:tcPr>
          <w:p w:rsidR="00D92EF1" w:rsidRPr="00797267" w:rsidRDefault="00D92EF1" w:rsidP="00D92EF1">
            <w:r>
              <w:t>4</w:t>
            </w:r>
          </w:p>
        </w:tc>
        <w:tc>
          <w:tcPr>
            <w:tcW w:w="3592" w:type="dxa"/>
          </w:tcPr>
          <w:p w:rsidR="00D92EF1" w:rsidRPr="00797267" w:rsidRDefault="00D92EF1" w:rsidP="00D92EF1">
            <w:r w:rsidRPr="00797267">
              <w:rPr>
                <w:color w:val="000000"/>
              </w:rPr>
              <w:t>Конкурсы рисунков</w:t>
            </w:r>
            <w:r w:rsidRPr="00797267">
              <w:t xml:space="preserve">  *</w:t>
            </w:r>
          </w:p>
        </w:tc>
        <w:tc>
          <w:tcPr>
            <w:tcW w:w="2835" w:type="dxa"/>
          </w:tcPr>
          <w:p w:rsidR="00D92EF1" w:rsidRDefault="00D92EF1" w:rsidP="00D92EF1">
            <w:r w:rsidRPr="00797267">
              <w:t>«Мы за ЗОЖ»</w:t>
            </w:r>
          </w:p>
        </w:tc>
        <w:tc>
          <w:tcPr>
            <w:tcW w:w="2835" w:type="dxa"/>
          </w:tcPr>
          <w:p w:rsidR="00D92EF1" w:rsidRDefault="00D92EF1" w:rsidP="00D92EF1">
            <w:r w:rsidRPr="00D92EF1">
              <w:rPr>
                <w:rStyle w:val="7"/>
                <w:rFonts w:eastAsiaTheme="majorEastAsia"/>
                <w:b w:val="0"/>
                <w:bCs w:val="0"/>
                <w:spacing w:val="0"/>
                <w:sz w:val="24"/>
                <w:szCs w:val="24"/>
              </w:rPr>
              <w:t xml:space="preserve">Педагог </w:t>
            </w:r>
            <w:proofErr w:type="gramStart"/>
            <w:r w:rsidRPr="00D92EF1">
              <w:rPr>
                <w:rStyle w:val="7"/>
                <w:rFonts w:eastAsiaTheme="majorEastAsia"/>
                <w:b w:val="0"/>
                <w:bCs w:val="0"/>
                <w:spacing w:val="0"/>
                <w:sz w:val="24"/>
                <w:szCs w:val="24"/>
              </w:rPr>
              <w:t>–о</w:t>
            </w:r>
            <w:proofErr w:type="gramEnd"/>
            <w:r w:rsidRPr="00D92EF1">
              <w:rPr>
                <w:rStyle w:val="7"/>
                <w:rFonts w:eastAsiaTheme="majorEastAsia"/>
                <w:b w:val="0"/>
                <w:bCs w:val="0"/>
                <w:spacing w:val="0"/>
                <w:sz w:val="24"/>
                <w:szCs w:val="24"/>
              </w:rPr>
              <w:t>рганизатор Попова Р.М</w:t>
            </w:r>
          </w:p>
        </w:tc>
      </w:tr>
      <w:tr w:rsidR="00D92EF1" w:rsidTr="00732D96">
        <w:tc>
          <w:tcPr>
            <w:tcW w:w="485" w:type="dxa"/>
          </w:tcPr>
          <w:p w:rsidR="00D92EF1" w:rsidRPr="00797267" w:rsidRDefault="00D92EF1" w:rsidP="00D92EF1">
            <w:r>
              <w:t>5</w:t>
            </w:r>
          </w:p>
        </w:tc>
        <w:tc>
          <w:tcPr>
            <w:tcW w:w="3592" w:type="dxa"/>
          </w:tcPr>
          <w:p w:rsidR="00D92EF1" w:rsidRPr="00797267" w:rsidRDefault="00D92EF1" w:rsidP="00D92EF1">
            <w:pPr>
              <w:rPr>
                <w:color w:val="000000"/>
              </w:rPr>
            </w:pPr>
            <w:r w:rsidRPr="00797267">
              <w:rPr>
                <w:color w:val="000000"/>
              </w:rPr>
              <w:t>Урок ОБЖ</w:t>
            </w:r>
          </w:p>
        </w:tc>
        <w:tc>
          <w:tcPr>
            <w:tcW w:w="2835" w:type="dxa"/>
          </w:tcPr>
          <w:p w:rsidR="00D92EF1" w:rsidRDefault="00D92EF1" w:rsidP="00D92EF1"/>
        </w:tc>
        <w:tc>
          <w:tcPr>
            <w:tcW w:w="2835" w:type="dxa"/>
          </w:tcPr>
          <w:p w:rsidR="00D92EF1" w:rsidRDefault="00D92EF1" w:rsidP="00D92EF1">
            <w:r>
              <w:t>Учитель ОБЖ Русинов П.Ю.</w:t>
            </w:r>
          </w:p>
        </w:tc>
      </w:tr>
      <w:tr w:rsidR="00D92EF1" w:rsidTr="00732D96">
        <w:tc>
          <w:tcPr>
            <w:tcW w:w="485" w:type="dxa"/>
          </w:tcPr>
          <w:p w:rsidR="00D92EF1" w:rsidRPr="00797267" w:rsidRDefault="00D92EF1" w:rsidP="00D92EF1">
            <w:r>
              <w:t>6</w:t>
            </w:r>
          </w:p>
        </w:tc>
        <w:tc>
          <w:tcPr>
            <w:tcW w:w="3592" w:type="dxa"/>
          </w:tcPr>
          <w:p w:rsidR="00D92EF1" w:rsidRPr="00797267" w:rsidRDefault="00D92EF1" w:rsidP="00D92EF1">
            <w:pPr>
              <w:rPr>
                <w:color w:val="000000"/>
              </w:rPr>
            </w:pPr>
            <w:r w:rsidRPr="00797267">
              <w:rPr>
                <w:color w:val="000000"/>
              </w:rPr>
              <w:t>Лыжная прогулка в зимний лес</w:t>
            </w:r>
          </w:p>
        </w:tc>
        <w:tc>
          <w:tcPr>
            <w:tcW w:w="2835" w:type="dxa"/>
          </w:tcPr>
          <w:p w:rsidR="00D92EF1" w:rsidRDefault="00D92EF1" w:rsidP="00D92EF1"/>
        </w:tc>
        <w:tc>
          <w:tcPr>
            <w:tcW w:w="2835" w:type="dxa"/>
          </w:tcPr>
          <w:p w:rsidR="00D92EF1" w:rsidRDefault="00732D96" w:rsidP="00732D96">
            <w:r>
              <w:t xml:space="preserve">Учитель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  <w:r>
              <w:t xml:space="preserve"> </w:t>
            </w:r>
            <w:r>
              <w:t>Русинов П.Ю.</w:t>
            </w:r>
          </w:p>
        </w:tc>
      </w:tr>
      <w:tr w:rsidR="00732D96" w:rsidTr="00732D96">
        <w:tc>
          <w:tcPr>
            <w:tcW w:w="485" w:type="dxa"/>
          </w:tcPr>
          <w:p w:rsidR="00732D96" w:rsidRDefault="00732D96" w:rsidP="005A73C1">
            <w:pPr>
              <w:pStyle w:val="a4"/>
            </w:pPr>
            <w:r>
              <w:t>7</w:t>
            </w:r>
          </w:p>
        </w:tc>
        <w:tc>
          <w:tcPr>
            <w:tcW w:w="3592" w:type="dxa"/>
          </w:tcPr>
          <w:p w:rsidR="00732D96" w:rsidRPr="00620501" w:rsidRDefault="00732D96" w:rsidP="005A73C1">
            <w:r>
              <w:t>В</w:t>
            </w:r>
            <w:r w:rsidRPr="00620501">
              <w:t>ыставка книг, журналов направленных на пропаганду ЗОЖ.</w:t>
            </w:r>
          </w:p>
          <w:p w:rsidR="00732D96" w:rsidRPr="00620501" w:rsidRDefault="00732D96" w:rsidP="005A73C1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732D96" w:rsidRDefault="00732D96" w:rsidP="00D92EF1"/>
        </w:tc>
        <w:tc>
          <w:tcPr>
            <w:tcW w:w="2835" w:type="dxa"/>
          </w:tcPr>
          <w:p w:rsidR="00732D96" w:rsidRDefault="00732D96" w:rsidP="00D92EF1">
            <w:r>
              <w:t xml:space="preserve">Педагог-библиотекарь </w:t>
            </w:r>
            <w:proofErr w:type="spellStart"/>
            <w:r>
              <w:t>Михалина</w:t>
            </w:r>
            <w:proofErr w:type="spellEnd"/>
            <w:r>
              <w:t xml:space="preserve"> Д.</w:t>
            </w:r>
            <w:proofErr w:type="gramStart"/>
            <w:r>
              <w:t>В</w:t>
            </w:r>
            <w:proofErr w:type="gramEnd"/>
          </w:p>
        </w:tc>
      </w:tr>
    </w:tbl>
    <w:p w:rsidR="00D92EF1" w:rsidRDefault="00D92EF1" w:rsidP="00D92EF1">
      <w:pPr>
        <w:jc w:val="center"/>
      </w:pPr>
    </w:p>
    <w:p w:rsidR="00DB7928" w:rsidRDefault="00F06D67"/>
    <w:sectPr w:rsidR="00DB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CD"/>
    <w:rsid w:val="003469E9"/>
    <w:rsid w:val="00443409"/>
    <w:rsid w:val="00732D96"/>
    <w:rsid w:val="007C53CD"/>
    <w:rsid w:val="00D92EF1"/>
    <w:rsid w:val="00F0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2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2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7">
    <w:name w:val="Основной текст + 7"/>
    <w:aliases w:val="5 pt5,Полужирный3,Интервал 0 pt6"/>
    <w:basedOn w:val="a0"/>
    <w:uiPriority w:val="99"/>
    <w:rsid w:val="00D92EF1"/>
    <w:rPr>
      <w:rFonts w:ascii="Times New Roman" w:hAnsi="Times New Roman" w:cs="Times New Roman" w:hint="default"/>
      <w:b/>
      <w:bCs/>
      <w:strike w:val="0"/>
      <w:dstrike w:val="0"/>
      <w:spacing w:val="8"/>
      <w:sz w:val="15"/>
      <w:szCs w:val="15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D92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92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EF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2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2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7">
    <w:name w:val="Основной текст + 7"/>
    <w:aliases w:val="5 pt5,Полужирный3,Интервал 0 pt6"/>
    <w:basedOn w:val="a0"/>
    <w:uiPriority w:val="99"/>
    <w:rsid w:val="00D92EF1"/>
    <w:rPr>
      <w:rFonts w:ascii="Times New Roman" w:hAnsi="Times New Roman" w:cs="Times New Roman" w:hint="default"/>
      <w:b/>
      <w:bCs/>
      <w:strike w:val="0"/>
      <w:dstrike w:val="0"/>
      <w:spacing w:val="8"/>
      <w:sz w:val="15"/>
      <w:szCs w:val="15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D92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92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EF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tachca1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</dc:creator>
  <cp:keywords/>
  <dc:description/>
  <cp:lastModifiedBy>РМ</cp:lastModifiedBy>
  <cp:revision>2</cp:revision>
  <dcterms:created xsi:type="dcterms:W3CDTF">2018-12-03T07:48:00Z</dcterms:created>
  <dcterms:modified xsi:type="dcterms:W3CDTF">2018-12-03T08:12:00Z</dcterms:modified>
</cp:coreProperties>
</file>